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B1" w:rsidRPr="00746B6C" w:rsidRDefault="00746B6C" w:rsidP="005963B1">
      <w:pPr>
        <w:rPr>
          <w:b/>
        </w:rPr>
      </w:pPr>
      <w:r w:rsidRPr="00746B6C">
        <w:rPr>
          <w:b/>
        </w:rPr>
        <w:t xml:space="preserve">Отчёт </w:t>
      </w:r>
      <w:proofErr w:type="spellStart"/>
      <w:r w:rsidRPr="00746B6C">
        <w:rPr>
          <w:b/>
        </w:rPr>
        <w:t>Миасской</w:t>
      </w:r>
      <w:proofErr w:type="spellEnd"/>
      <w:r w:rsidRPr="00746B6C">
        <w:rPr>
          <w:b/>
        </w:rPr>
        <w:t xml:space="preserve"> МО ВОС</w:t>
      </w:r>
    </w:p>
    <w:p w:rsidR="005963B1" w:rsidRDefault="005963B1" w:rsidP="005963B1">
      <w:r>
        <w:t xml:space="preserve">Прошёл один год работы бюро нашей организации, и </w:t>
      </w:r>
      <w:r>
        <w:t>наступило время подвести итоги.</w:t>
      </w:r>
    </w:p>
    <w:p w:rsidR="005963B1" w:rsidRDefault="005963B1" w:rsidP="005963B1">
      <w:r>
        <w:t xml:space="preserve">Всего на учёте в </w:t>
      </w:r>
      <w:proofErr w:type="spellStart"/>
      <w:r>
        <w:t>Миасской</w:t>
      </w:r>
      <w:proofErr w:type="spellEnd"/>
      <w:r>
        <w:t xml:space="preserve"> местной организации ВОС состоит 215 инвалидов по зрению, из них 28 инвалидов по зрению и слуху:</w:t>
      </w:r>
    </w:p>
    <w:p w:rsidR="005963B1" w:rsidRDefault="005963B1" w:rsidP="005963B1">
      <w:r>
        <w:t>инвалидов 1 группы — 117 человек;</w:t>
      </w:r>
      <w:bookmarkStart w:id="0" w:name="_GoBack"/>
      <w:bookmarkEnd w:id="0"/>
    </w:p>
    <w:p w:rsidR="005963B1" w:rsidRDefault="005963B1" w:rsidP="005963B1">
      <w:r>
        <w:t>инвалидов 2 группы — 78 человек;</w:t>
      </w:r>
    </w:p>
    <w:p w:rsidR="005963B1" w:rsidRDefault="005963B1" w:rsidP="005963B1">
      <w:r>
        <w:t>инвалидов 3 группы — 16 человек;</w:t>
      </w:r>
    </w:p>
    <w:p w:rsidR="005963B1" w:rsidRDefault="005963B1" w:rsidP="005963B1">
      <w:r>
        <w:t>на правах зрячих — 4 человека.</w:t>
      </w:r>
    </w:p>
    <w:p w:rsidR="005963B1" w:rsidRDefault="005963B1" w:rsidP="005963B1">
      <w:r>
        <w:t>В 2024 году в члены нашей организации было принято 18 инвалидов по зрению.</w:t>
      </w:r>
    </w:p>
    <w:p w:rsidR="005963B1" w:rsidRDefault="005963B1" w:rsidP="005963B1">
      <w:r>
        <w:t>В текущем году работа велась на основе Устава ВОС, согласно Постановлениям Областного правления и Центрального правления ВОС, в сотрудничестве с городской администрацией, управлением социальной защиты населения и при финансовой поддержке фонда «Со единение» г. Москва.</w:t>
      </w:r>
    </w:p>
    <w:p w:rsidR="005963B1" w:rsidRDefault="005963B1" w:rsidP="005963B1">
      <w:r>
        <w:t>Работа бюро МО проводилась в течение отчётного периода согласно квартальным планам. Заседания бюро проводились не реже одного раза в два месяца; в течение года проведено 7 заседаний бюро. Рассматривались следующие вопросы:</w:t>
      </w:r>
    </w:p>
    <w:p w:rsidR="005963B1" w:rsidRDefault="005963B1" w:rsidP="005963B1">
      <w:r>
        <w:t>приём в члены ВОС;</w:t>
      </w:r>
    </w:p>
    <w:p w:rsidR="005963B1" w:rsidRDefault="005963B1" w:rsidP="005963B1">
      <w:r>
        <w:t>знакомство с письмами и инструкциями вышестоящих органов;</w:t>
      </w:r>
    </w:p>
    <w:p w:rsidR="005963B1" w:rsidRDefault="005963B1" w:rsidP="005963B1">
      <w:r>
        <w:t>отчёты о выполнении плана за истёкший период и утверждение плана на следующий квартал;</w:t>
      </w:r>
    </w:p>
    <w:p w:rsidR="005963B1" w:rsidRDefault="005963B1" w:rsidP="005963B1">
      <w:r>
        <w:t>сбор сведений об инвалидах по зрению, не выходящих на связь;</w:t>
      </w:r>
    </w:p>
    <w:p w:rsidR="005963B1" w:rsidRDefault="005963B1" w:rsidP="005963B1">
      <w:r>
        <w:t>присвоение наградных знаков и почётных грамот;</w:t>
      </w:r>
    </w:p>
    <w:p w:rsidR="005963B1" w:rsidRDefault="005963B1" w:rsidP="005963B1">
      <w:r>
        <w:t>распределение привлечённых средств;</w:t>
      </w:r>
    </w:p>
    <w:p w:rsidR="005963B1" w:rsidRDefault="005963B1" w:rsidP="005963B1">
      <w:r>
        <w:t>определение нужд организации;</w:t>
      </w:r>
    </w:p>
    <w:p w:rsidR="005963B1" w:rsidRDefault="005963B1" w:rsidP="005963B1">
      <w:r>
        <w:t>формирование списка организаций для написания писем на благотворительность и т. д.</w:t>
      </w:r>
    </w:p>
    <w:p w:rsidR="005963B1" w:rsidRDefault="005963B1" w:rsidP="005963B1">
      <w:r>
        <w:t>Общение по всем вопросам проводилось по телефону, по электронной почте и непосредственно во время личных встреч.</w:t>
      </w:r>
    </w:p>
    <w:p w:rsidR="005963B1" w:rsidRDefault="005963B1" w:rsidP="005963B1">
      <w:r>
        <w:t>Протоколы заседаний бюро оформлялись своевременно и находятся в документации у секретаря.</w:t>
      </w:r>
    </w:p>
    <w:p w:rsidR="005963B1" w:rsidRDefault="005963B1" w:rsidP="005963B1">
      <w:r>
        <w:t xml:space="preserve">Также активно ведётся работа в нашем сообществе </w:t>
      </w:r>
      <w:proofErr w:type="spellStart"/>
      <w:r>
        <w:t>ВКонтакте</w:t>
      </w:r>
      <w:proofErr w:type="spellEnd"/>
      <w:r>
        <w:t xml:space="preserve"> и в </w:t>
      </w:r>
      <w:proofErr w:type="spellStart"/>
      <w:r>
        <w:t>WhatsApp</w:t>
      </w:r>
      <w:proofErr w:type="spellEnd"/>
      <w:r>
        <w:t>: мы предоставляем свежие новости, публикуем статьи о повседневной жизни людей с нарушением зрения, делимся отчётами о проведённых мероприятиях, публикуем расписание и объявления. Наша цель — предоставлять информацию и поддержку, которые приносят пользу людям с нарушением зрения, помогая им быть в курсе всех событий.</w:t>
      </w:r>
    </w:p>
    <w:p w:rsidR="005963B1" w:rsidRPr="005963B1" w:rsidRDefault="005963B1" w:rsidP="005963B1">
      <w:pPr>
        <w:rPr>
          <w:b/>
        </w:rPr>
      </w:pPr>
      <w:r w:rsidRPr="005963B1">
        <w:rPr>
          <w:b/>
        </w:rPr>
        <w:t>РЕАБИЛИТАЦИОННАЯ РАБОТА</w:t>
      </w:r>
    </w:p>
    <w:p w:rsidR="005963B1" w:rsidRPr="005963B1" w:rsidRDefault="005963B1" w:rsidP="005963B1">
      <w:pPr>
        <w:rPr>
          <w:u w:val="single"/>
        </w:rPr>
      </w:pPr>
      <w:r w:rsidRPr="005963B1">
        <w:rPr>
          <w:u w:val="single"/>
        </w:rPr>
        <w:t>Социально-бытовая реабилитация</w:t>
      </w:r>
    </w:p>
    <w:p w:rsidR="005963B1" w:rsidRDefault="005963B1" w:rsidP="005963B1">
      <w:r>
        <w:t>Зарегистрировано 25 обращений граждан. Из них письменных — 5, устных — 20. Все обращения были рассмотрены, и оказана необходимая помощь.</w:t>
      </w:r>
    </w:p>
    <w:p w:rsidR="005963B1" w:rsidRDefault="005963B1" w:rsidP="005963B1"/>
    <w:p w:rsidR="005963B1" w:rsidRDefault="005963B1" w:rsidP="005963B1">
      <w:r>
        <w:lastRenderedPageBreak/>
        <w:t>Со вновь вступающими в члены ВОС председатель местной организации Виктория Валерьевна и сотрудники по реабилитации Наталья Николаевна и Анастасия Владимировна проводят беседы о правах и обязанностях члена ВОС, выявляют интересы и хобби вступающих.</w:t>
      </w:r>
    </w:p>
    <w:p w:rsidR="005963B1" w:rsidRDefault="005963B1" w:rsidP="005963B1">
      <w:r>
        <w:t>Инвалидам по зрению оказывается помощь в разъяснении и оформлении ТСР, постановке в очередь на санаторно-курортное лечение и сопровождении инвалидов в социально значимые объекты (УСЗН, Пенсионный фонд, МФЦ, Сбербанк, поликлиника и т. д.).</w:t>
      </w:r>
    </w:p>
    <w:p w:rsidR="005963B1" w:rsidRDefault="005963B1" w:rsidP="005963B1">
      <w:r>
        <w:t xml:space="preserve">За отчётный период за счёт субсидии </w:t>
      </w:r>
      <w:proofErr w:type="spellStart"/>
      <w:r>
        <w:t>Миасского</w:t>
      </w:r>
      <w:proofErr w:type="spellEnd"/>
      <w:r>
        <w:t xml:space="preserve"> городского округа нашим подопечным были выданы и развезены продуктовые наборы на сумму 40 000 рублей.</w:t>
      </w:r>
    </w:p>
    <w:p w:rsidR="005963B1" w:rsidRPr="005963B1" w:rsidRDefault="005963B1" w:rsidP="005963B1">
      <w:pPr>
        <w:rPr>
          <w:u w:val="single"/>
        </w:rPr>
      </w:pPr>
      <w:r w:rsidRPr="005963B1">
        <w:rPr>
          <w:u w:val="single"/>
        </w:rPr>
        <w:t>Социокультурная реабилитация.</w:t>
      </w:r>
    </w:p>
    <w:p w:rsidR="005963B1" w:rsidRDefault="005963B1" w:rsidP="005963B1">
      <w:r>
        <w:t>Для членов ММО ВОС подготовлено и проведено множество реабилитационных мероприятий различной тематики:</w:t>
      </w:r>
    </w:p>
    <w:p w:rsidR="005963B1" w:rsidRDefault="005963B1" w:rsidP="005963B1">
      <w:r>
        <w:t>Праздничные мероприятия в первичной организации:</w:t>
      </w:r>
    </w:p>
    <w:p w:rsidR="005963B1" w:rsidRDefault="005963B1" w:rsidP="005963B1">
      <w:r>
        <w:t xml:space="preserve">25 января, Татьянин день, "Кулинарный </w:t>
      </w:r>
      <w:proofErr w:type="spellStart"/>
      <w:r>
        <w:t>батл</w:t>
      </w:r>
      <w:proofErr w:type="spellEnd"/>
      <w:r>
        <w:t>";</w:t>
      </w:r>
    </w:p>
    <w:p w:rsidR="005963B1" w:rsidRDefault="005963B1" w:rsidP="005963B1">
      <w:r>
        <w:t>1 марта, Дискотека 90-х;</w:t>
      </w:r>
    </w:p>
    <w:p w:rsidR="005963B1" w:rsidRDefault="005963B1" w:rsidP="005963B1">
      <w:r>
        <w:t xml:space="preserve">6 марта, </w:t>
      </w:r>
      <w:proofErr w:type="spellStart"/>
      <w:r>
        <w:t>ФевроМарт</w:t>
      </w:r>
      <w:proofErr w:type="spellEnd"/>
      <w:r>
        <w:t>;</w:t>
      </w:r>
    </w:p>
    <w:p w:rsidR="005963B1" w:rsidRDefault="005963B1" w:rsidP="005963B1">
      <w:r>
        <w:t>11 марта, Масленица и день здоровья;</w:t>
      </w:r>
    </w:p>
    <w:p w:rsidR="005963B1" w:rsidRDefault="005963B1" w:rsidP="005963B1">
      <w:r>
        <w:t>6 мая, День Великой Победы;</w:t>
      </w:r>
    </w:p>
    <w:p w:rsidR="005963B1" w:rsidRDefault="005963B1" w:rsidP="005963B1">
      <w:r>
        <w:t xml:space="preserve">23 мая, просмотр фильмов с </w:t>
      </w:r>
      <w:proofErr w:type="spellStart"/>
      <w:r>
        <w:t>тифлокомментариями</w:t>
      </w:r>
      <w:proofErr w:type="spellEnd"/>
      <w:r>
        <w:t xml:space="preserve"> в библиотеке для слабовидящих;</w:t>
      </w:r>
    </w:p>
    <w:p w:rsidR="005963B1" w:rsidRDefault="005963B1" w:rsidP="005963B1">
      <w:r>
        <w:t>2 апреля, в библиотеке для незрячих, состоялось мероприятие в рамках инклюзивного кинопроекта "Незримое кино";</w:t>
      </w:r>
    </w:p>
    <w:p w:rsidR="005963B1" w:rsidRDefault="005963B1" w:rsidP="005963B1">
      <w:r>
        <w:t>12 апреля, "День космонавтики";</w:t>
      </w:r>
    </w:p>
    <w:p w:rsidR="005963B1" w:rsidRDefault="005963B1" w:rsidP="005963B1">
      <w:r>
        <w:t>7 июня, Дискотека лета;</w:t>
      </w:r>
    </w:p>
    <w:p w:rsidR="005963B1" w:rsidRDefault="005963B1" w:rsidP="005963B1">
      <w:r>
        <w:t>12 июня, День России;</w:t>
      </w:r>
    </w:p>
    <w:p w:rsidR="005963B1" w:rsidRDefault="005963B1" w:rsidP="005963B1">
      <w:r>
        <w:t>23 августа, "Цой жив";</w:t>
      </w:r>
    </w:p>
    <w:p w:rsidR="005963B1" w:rsidRDefault="005963B1" w:rsidP="005963B1">
      <w:r>
        <w:t>6 сентября, "Продлеваем лето", музыкальная программа ВИА "Тимур и Ко";</w:t>
      </w:r>
    </w:p>
    <w:p w:rsidR="005963B1" w:rsidRDefault="005963B1" w:rsidP="005963B1">
      <w:r>
        <w:t>13 сентября, день шарлотки и осенних пирогов;</w:t>
      </w:r>
    </w:p>
    <w:p w:rsidR="005963B1" w:rsidRDefault="005963B1" w:rsidP="005963B1">
      <w:r>
        <w:t xml:space="preserve">1 ноября, концерт студии Драйв </w:t>
      </w:r>
      <w:proofErr w:type="spellStart"/>
      <w:r>
        <w:t>Muzic</w:t>
      </w:r>
      <w:proofErr w:type="spellEnd"/>
      <w:r>
        <w:t>;</w:t>
      </w:r>
    </w:p>
    <w:p w:rsidR="005963B1" w:rsidRDefault="005963B1" w:rsidP="005963B1">
      <w:r>
        <w:t>4 октября, День пожилого человека в библиотеке для слепых и слабовидящих;</w:t>
      </w:r>
    </w:p>
    <w:p w:rsidR="005963B1" w:rsidRDefault="005963B1" w:rsidP="005963B1">
      <w:r>
        <w:t>15 октября, встреча со специалистом по доступной среде Уткиной Н.В.;</w:t>
      </w:r>
    </w:p>
    <w:p w:rsidR="005963B1" w:rsidRDefault="005963B1" w:rsidP="005963B1">
      <w:r>
        <w:t xml:space="preserve">16 октября, встреча с депутатом нашего округа </w:t>
      </w:r>
      <w:proofErr w:type="spellStart"/>
      <w:r>
        <w:t>Качариным</w:t>
      </w:r>
      <w:proofErr w:type="spellEnd"/>
      <w:r>
        <w:t xml:space="preserve"> А.А. (обсуждались вопросы о доступной среде);</w:t>
      </w:r>
    </w:p>
    <w:p w:rsidR="005963B1" w:rsidRDefault="005963B1" w:rsidP="005963B1">
      <w:r>
        <w:t xml:space="preserve">25 октября, юбилей </w:t>
      </w:r>
      <w:proofErr w:type="spellStart"/>
      <w:r>
        <w:t>Миасской</w:t>
      </w:r>
      <w:proofErr w:type="spellEnd"/>
      <w:r>
        <w:t xml:space="preserve"> МО ВОС;</w:t>
      </w:r>
    </w:p>
    <w:p w:rsidR="005963B1" w:rsidRDefault="005963B1" w:rsidP="005963B1">
      <w:r>
        <w:t>13 ноября, День слепого человека в первичной организации;</w:t>
      </w:r>
    </w:p>
    <w:p w:rsidR="005963B1" w:rsidRDefault="005963B1" w:rsidP="005963B1">
      <w:r>
        <w:t>28 ноября, интеллектуальные игра "Что? Где? Когда?";</w:t>
      </w:r>
    </w:p>
    <w:p w:rsidR="005963B1" w:rsidRDefault="005963B1" w:rsidP="005963B1">
      <w:r>
        <w:t>5 декабря, мастер-класс по лепке пельменей и вареников;</w:t>
      </w:r>
    </w:p>
    <w:p w:rsidR="005963B1" w:rsidRDefault="005963B1" w:rsidP="005963B1">
      <w:r>
        <w:lastRenderedPageBreak/>
        <w:t xml:space="preserve">17 декабря, показ фильмов с </w:t>
      </w:r>
      <w:proofErr w:type="spellStart"/>
      <w:r>
        <w:t>тифлокомментированием</w:t>
      </w:r>
      <w:proofErr w:type="spellEnd"/>
      <w:r>
        <w:t>, "Незримое кино";</w:t>
      </w:r>
    </w:p>
    <w:p w:rsidR="005963B1" w:rsidRDefault="005963B1" w:rsidP="005963B1">
      <w:r>
        <w:t>24 и 28 декабря, мероприятия, посвящённые встрече Нового года.</w:t>
      </w:r>
    </w:p>
    <w:p w:rsidR="005963B1" w:rsidRDefault="005963B1" w:rsidP="005963B1"/>
    <w:p w:rsidR="005963B1" w:rsidRPr="002727F1" w:rsidRDefault="005963B1" w:rsidP="005963B1">
      <w:pPr>
        <w:rPr>
          <w:u w:val="single"/>
        </w:rPr>
      </w:pPr>
      <w:r w:rsidRPr="002727F1">
        <w:rPr>
          <w:u w:val="single"/>
        </w:rPr>
        <w:t>Выездные мероприятия</w:t>
      </w:r>
    </w:p>
    <w:p w:rsidR="002727F1" w:rsidRDefault="005963B1" w:rsidP="005963B1">
      <w:r>
        <w:t>23 января, поездка в Челябинск, ДК Железнодорожников. Спектакль "6 блюд из одной курицы".</w:t>
      </w:r>
    </w:p>
    <w:p w:rsidR="002727F1" w:rsidRDefault="005963B1" w:rsidP="005963B1">
      <w:r>
        <w:t>5-6 февраля, Областной практический обучающий семинар для специалистов, работающих с инвалидами по зрению.</w:t>
      </w:r>
    </w:p>
    <w:p w:rsidR="002727F1" w:rsidRDefault="005963B1" w:rsidP="005963B1">
      <w:r>
        <w:t xml:space="preserve">16 февраля, в </w:t>
      </w:r>
      <w:proofErr w:type="spellStart"/>
      <w:r>
        <w:t>Миасском</w:t>
      </w:r>
      <w:proofErr w:type="spellEnd"/>
      <w:r>
        <w:t xml:space="preserve"> краеведческом музее прошло мероприятие, посвящённое Международному Дню доброты.</w:t>
      </w:r>
    </w:p>
    <w:p w:rsidR="002727F1" w:rsidRDefault="005963B1" w:rsidP="005963B1">
      <w:r>
        <w:t>25 марта, посетили кинотеатр "Гавайи", посмотрели фильм "Лёд-3".</w:t>
      </w:r>
    </w:p>
    <w:p w:rsidR="002727F1" w:rsidRDefault="005963B1" w:rsidP="005963B1">
      <w:r>
        <w:t xml:space="preserve">5 и 6 апреля, мы посетили показы Открытого инклюзивного пространства "Наше место" в </w:t>
      </w:r>
      <w:proofErr w:type="spellStart"/>
      <w:r>
        <w:t>ДКиТ</w:t>
      </w:r>
      <w:proofErr w:type="spellEnd"/>
      <w:r>
        <w:t xml:space="preserve"> "Прометей".</w:t>
      </w:r>
    </w:p>
    <w:p w:rsidR="002727F1" w:rsidRDefault="005963B1" w:rsidP="005963B1">
      <w:r>
        <w:t xml:space="preserve">С 9 по 11 апреля, Миасская команда приняла участие в выездном мероприятии "Бережём своё здоровье" в загородном оздоровительном комплексе "Лесная Застава". Получили первое место в </w:t>
      </w:r>
      <w:proofErr w:type="spellStart"/>
      <w:r>
        <w:t>квесте</w:t>
      </w:r>
      <w:proofErr w:type="spellEnd"/>
      <w:r>
        <w:t>.</w:t>
      </w:r>
    </w:p>
    <w:p w:rsidR="002727F1" w:rsidRDefault="005963B1" w:rsidP="005963B1">
      <w:r>
        <w:t>18 апреля, встреча с Администрацией города по обсуждению проекта "Благоустройство парка Автозаводцев".</w:t>
      </w:r>
    </w:p>
    <w:p w:rsidR="002727F1" w:rsidRDefault="005963B1" w:rsidP="005963B1">
      <w:r>
        <w:t xml:space="preserve">4 мая, поездка в </w:t>
      </w:r>
      <w:proofErr w:type="spellStart"/>
      <w:r>
        <w:t>г.Златоуст</w:t>
      </w:r>
      <w:proofErr w:type="spellEnd"/>
      <w:r>
        <w:t xml:space="preserve"> в драмтеатр "ОМНИБУС" на спектакль "Обман по-Французски".</w:t>
      </w:r>
    </w:p>
    <w:p w:rsidR="002727F1" w:rsidRDefault="005963B1" w:rsidP="005963B1">
      <w:r>
        <w:t xml:space="preserve">15 мая, поездка в </w:t>
      </w:r>
      <w:proofErr w:type="spellStart"/>
      <w:r>
        <w:t>г.Челябинск</w:t>
      </w:r>
      <w:proofErr w:type="spellEnd"/>
      <w:r>
        <w:t xml:space="preserve"> в центр </w:t>
      </w:r>
      <w:proofErr w:type="spellStart"/>
      <w:r>
        <w:t>иппотерапии</w:t>
      </w:r>
      <w:proofErr w:type="spellEnd"/>
      <w:r>
        <w:t xml:space="preserve"> "Добрая лошадка".</w:t>
      </w:r>
    </w:p>
    <w:p w:rsidR="002727F1" w:rsidRDefault="005963B1" w:rsidP="005963B1">
      <w:r>
        <w:t>18 мая, "Ночь в Краеведческом музее. 250 лет Миассу".</w:t>
      </w:r>
    </w:p>
    <w:p w:rsidR="002727F1" w:rsidRDefault="005963B1" w:rsidP="005963B1">
      <w:r>
        <w:t>28-30 мая, на базе отдыха "</w:t>
      </w:r>
      <w:proofErr w:type="spellStart"/>
      <w:r>
        <w:t>Сугояк</w:t>
      </w:r>
      <w:proofErr w:type="spellEnd"/>
      <w:r>
        <w:t xml:space="preserve">" прошёл реабилитационный образовательный семинар-тренинг "ПРИЗ". </w:t>
      </w:r>
    </w:p>
    <w:p w:rsidR="002727F1" w:rsidRDefault="005963B1" w:rsidP="005963B1">
      <w:r>
        <w:t>1 июня, в день защиты детей, посетили кинотеатр "Гавайи", посмотрели фильм "Каждый мечтает о собаке".</w:t>
      </w:r>
    </w:p>
    <w:p w:rsidR="002727F1" w:rsidRDefault="005963B1" w:rsidP="005963B1">
      <w:r>
        <w:t xml:space="preserve">5 июня, поездка в </w:t>
      </w:r>
      <w:proofErr w:type="spellStart"/>
      <w:r>
        <w:t>г.Златоуст</w:t>
      </w:r>
      <w:proofErr w:type="spellEnd"/>
      <w:r>
        <w:t>, поднялись на хребет Большой "</w:t>
      </w:r>
      <w:proofErr w:type="spellStart"/>
      <w:r>
        <w:t>Таганай</w:t>
      </w:r>
      <w:proofErr w:type="spellEnd"/>
      <w:r>
        <w:t>".</w:t>
      </w:r>
    </w:p>
    <w:p w:rsidR="002727F1" w:rsidRDefault="005963B1" w:rsidP="005963B1">
      <w:r>
        <w:t xml:space="preserve">6 июля, </w:t>
      </w:r>
      <w:proofErr w:type="spellStart"/>
      <w:r>
        <w:t>Бажовский</w:t>
      </w:r>
      <w:proofErr w:type="spellEnd"/>
      <w:r>
        <w:t xml:space="preserve"> фестиваль.</w:t>
      </w:r>
    </w:p>
    <w:p w:rsidR="002727F1" w:rsidRDefault="005963B1" w:rsidP="005963B1">
      <w:r>
        <w:t>17 июля, поездка в г. Челябинск. Посетили "Дом аквариум", Кафедральный собор и выставку трофейной техники.</w:t>
      </w:r>
    </w:p>
    <w:p w:rsidR="002727F1" w:rsidRDefault="002727F1" w:rsidP="005963B1">
      <w:r>
        <w:t>1</w:t>
      </w:r>
      <w:r w:rsidR="005963B1">
        <w:t xml:space="preserve">8 сентября, в ДК "Автомобилестроителей" посмотрели концерт "Королевская органная музыка". </w:t>
      </w:r>
      <w:r>
        <w:t xml:space="preserve"> </w:t>
      </w:r>
    </w:p>
    <w:p w:rsidR="002727F1" w:rsidRDefault="005963B1" w:rsidP="005963B1">
      <w:r>
        <w:t>27 сентября, спектакль "Месяц в деревне" в ДК Автомобилестроителей.</w:t>
      </w:r>
    </w:p>
    <w:p w:rsidR="002727F1" w:rsidRDefault="005963B1" w:rsidP="005963B1">
      <w:r>
        <w:t xml:space="preserve">30 сентября, круглый стол в центре занятости населения, посвящённый теме квотирования рабочих мест для инвалидов. </w:t>
      </w:r>
    </w:p>
    <w:p w:rsidR="002727F1" w:rsidRDefault="005963B1" w:rsidP="005963B1">
      <w:r>
        <w:t xml:space="preserve">1 октября, поездка в </w:t>
      </w:r>
      <w:proofErr w:type="spellStart"/>
      <w:r>
        <w:t>г.Челябинск</w:t>
      </w:r>
      <w:proofErr w:type="spellEnd"/>
      <w:r>
        <w:t xml:space="preserve"> в "Зоопарк", посетили Свято-</w:t>
      </w:r>
      <w:proofErr w:type="spellStart"/>
      <w:r>
        <w:t>Симеоновский</w:t>
      </w:r>
      <w:proofErr w:type="spellEnd"/>
      <w:r>
        <w:t xml:space="preserve"> собор.</w:t>
      </w:r>
    </w:p>
    <w:p w:rsidR="002727F1" w:rsidRDefault="005963B1" w:rsidP="005963B1">
      <w:r>
        <w:t xml:space="preserve">4 октября, участие в интеллектуальном фестивале "Ответь за одну минуту". </w:t>
      </w:r>
    </w:p>
    <w:p w:rsidR="002727F1" w:rsidRDefault="005963B1" w:rsidP="005963B1">
      <w:r>
        <w:t xml:space="preserve">10 октября, поездка на сыроварню "Провинция Че". </w:t>
      </w:r>
    </w:p>
    <w:p w:rsidR="002727F1" w:rsidRDefault="005963B1" w:rsidP="005963B1">
      <w:r>
        <w:t xml:space="preserve">10 ноября, поездка в цирк в </w:t>
      </w:r>
      <w:proofErr w:type="spellStart"/>
      <w:r>
        <w:t>г.Челябинск</w:t>
      </w:r>
      <w:proofErr w:type="spellEnd"/>
      <w:r>
        <w:t xml:space="preserve">. </w:t>
      </w:r>
    </w:p>
    <w:p w:rsidR="002727F1" w:rsidRDefault="005963B1" w:rsidP="005963B1">
      <w:r>
        <w:lastRenderedPageBreak/>
        <w:t xml:space="preserve">18 ноября, кинотеатр "Гавайи", просмотр фильма "Руки вверх" с </w:t>
      </w:r>
      <w:proofErr w:type="spellStart"/>
      <w:r>
        <w:t>тифлокомментированием</w:t>
      </w:r>
      <w:proofErr w:type="spellEnd"/>
      <w:r>
        <w:t xml:space="preserve">. </w:t>
      </w:r>
    </w:p>
    <w:p w:rsidR="002727F1" w:rsidRDefault="005963B1" w:rsidP="005963B1">
      <w:r>
        <w:t xml:space="preserve">С 19 по 20 ноября, в рамках проекта "Мой безопасный спорт", Областной практический обучающий семинар в "Лесной Заставе". </w:t>
      </w:r>
    </w:p>
    <w:p w:rsidR="002727F1" w:rsidRDefault="005963B1" w:rsidP="005963B1">
      <w:r>
        <w:t xml:space="preserve">25-26 ноября, в </w:t>
      </w:r>
      <w:proofErr w:type="spellStart"/>
      <w:r>
        <w:t>г.Челябинске</w:t>
      </w:r>
      <w:proofErr w:type="spellEnd"/>
      <w:r>
        <w:t xml:space="preserve">, реабилитационный фестиваль "О времени и о себе", посвящённый 90-летию ЧООО ВОС, где наша команда завоевала почётное третье место в конкурсе видеороликов о первичной организации. </w:t>
      </w:r>
    </w:p>
    <w:p w:rsidR="005963B1" w:rsidRDefault="005963B1" w:rsidP="005963B1">
      <w:r>
        <w:t>6 декабря, поездка в Челябинский театр Наума Орлова на спектакль "Женитьба".</w:t>
      </w:r>
    </w:p>
    <w:p w:rsidR="005963B1" w:rsidRDefault="005963B1" w:rsidP="005963B1"/>
    <w:p w:rsidR="005963B1" w:rsidRPr="002727F1" w:rsidRDefault="005963B1" w:rsidP="005963B1">
      <w:pPr>
        <w:rPr>
          <w:u w:val="single"/>
        </w:rPr>
      </w:pPr>
      <w:r w:rsidRPr="002727F1">
        <w:rPr>
          <w:u w:val="single"/>
        </w:rPr>
        <w:t>Спортивно-оздоровительные мероприятия.</w:t>
      </w:r>
    </w:p>
    <w:p w:rsidR="005963B1" w:rsidRDefault="005963B1" w:rsidP="005963B1"/>
    <w:p w:rsidR="002727F1" w:rsidRDefault="005963B1" w:rsidP="005963B1">
      <w:r>
        <w:t>3 февраля, 1 отборочный тур по теннису (</w:t>
      </w:r>
      <w:proofErr w:type="spellStart"/>
      <w:r>
        <w:t>Сабенина</w:t>
      </w:r>
      <w:proofErr w:type="spellEnd"/>
      <w:r>
        <w:t xml:space="preserve"> А. заняла 2 место, Шестериков А. - 1 место). </w:t>
      </w:r>
    </w:p>
    <w:p w:rsidR="002727F1" w:rsidRDefault="005963B1" w:rsidP="005963B1">
      <w:r>
        <w:t xml:space="preserve">10 февраля, Чемпионат и Первенство Челябинской области по лёгкой атлетике (6 первых мест, 4 вторых места, 3 третьих места). </w:t>
      </w:r>
    </w:p>
    <w:p w:rsidR="002727F1" w:rsidRDefault="005963B1" w:rsidP="005963B1">
      <w:r>
        <w:t xml:space="preserve">2 марта, Чемпионат и первенство Челябинской области по спорту слепых "шахматы" в </w:t>
      </w:r>
      <w:proofErr w:type="spellStart"/>
      <w:r>
        <w:t>г.Челябинске</w:t>
      </w:r>
      <w:proofErr w:type="spellEnd"/>
      <w:r>
        <w:t xml:space="preserve"> (Виталий </w:t>
      </w:r>
      <w:proofErr w:type="spellStart"/>
      <w:r>
        <w:t>Зенюк</w:t>
      </w:r>
      <w:proofErr w:type="spellEnd"/>
      <w:r>
        <w:t xml:space="preserve"> занял третье место). </w:t>
      </w:r>
    </w:p>
    <w:p w:rsidR="002727F1" w:rsidRDefault="005963B1" w:rsidP="005963B1">
      <w:r>
        <w:t xml:space="preserve">Со 2 по 8 марта, Чемпионат и первенство России по спорту слепых (горнолыжный спорт) (Надежда </w:t>
      </w:r>
      <w:proofErr w:type="spellStart"/>
      <w:r>
        <w:t>Трегуб</w:t>
      </w:r>
      <w:proofErr w:type="spellEnd"/>
      <w:r>
        <w:t xml:space="preserve"> три вторых места). </w:t>
      </w:r>
    </w:p>
    <w:p w:rsidR="00056863" w:rsidRDefault="005963B1" w:rsidP="005963B1">
      <w:r>
        <w:t xml:space="preserve">7-10 марта, Открытый Чемпионат и Первенство Челябинской области по теннису (Шестериков 1 место). </w:t>
      </w:r>
    </w:p>
    <w:p w:rsidR="00056863" w:rsidRDefault="005963B1" w:rsidP="005963B1">
      <w:r>
        <w:t xml:space="preserve">28 марта, в городе Миассе, состоялся Чемпионат и Первенство Челябинской области по плаванию (спорт слепых) (Результаты: семь золотых медалей, одна серебряная и три бронзовых. Кроме того, мы заняли третье место в эстафете!). </w:t>
      </w:r>
    </w:p>
    <w:p w:rsidR="00056863" w:rsidRDefault="005963B1" w:rsidP="005963B1">
      <w:r>
        <w:t xml:space="preserve">30 марта, Первый Всероссийский фестиваль адаптивных видов спорта "ИМПУЛЬС" в Челябинске (мы завоевали 6 золотых и 1 бронзовую медаль). </w:t>
      </w:r>
    </w:p>
    <w:p w:rsidR="00056863" w:rsidRDefault="005963B1" w:rsidP="005963B1">
      <w:r>
        <w:t xml:space="preserve">28 апреля, Чемпионат Челябинской области по шашкам среди слепоглухих (Анатолий Васильев завоевал 1 место). </w:t>
      </w:r>
    </w:p>
    <w:p w:rsidR="00056863" w:rsidRDefault="005963B1" w:rsidP="005963B1">
      <w:r>
        <w:t xml:space="preserve">10 мая, VII Георгиевский спортивно-патриотический фестиваль. Настольные адаптивные игры в Челябинске (Миасская команда взяла 5 золотых, 6 серебряных и 4 бронзовых медали). </w:t>
      </w:r>
    </w:p>
    <w:p w:rsidR="00056863" w:rsidRDefault="005963B1" w:rsidP="005963B1">
      <w:r>
        <w:t xml:space="preserve">26 мая, Чемпионат и Первенство Челябинской области по лёгкой атлетике (Миасская команда завоевала 10 золотых, 2 серебряных и 4 бронзовых медали). </w:t>
      </w:r>
    </w:p>
    <w:p w:rsidR="00056863" w:rsidRDefault="005963B1" w:rsidP="005963B1">
      <w:r>
        <w:t xml:space="preserve">28 мая, областной чемпионат по лёгкой атлетике среди ветеранов в г. Коркино (13 медалей: Валерий </w:t>
      </w:r>
      <w:proofErr w:type="spellStart"/>
      <w:r>
        <w:t>Шамонов</w:t>
      </w:r>
      <w:proofErr w:type="spellEnd"/>
      <w:r>
        <w:t xml:space="preserve"> завоевал 3 золотые, 2 серебряные и 1 бронзовую медаль; Виктория </w:t>
      </w:r>
      <w:proofErr w:type="spellStart"/>
      <w:r>
        <w:t>Курдюкова</w:t>
      </w:r>
      <w:proofErr w:type="spellEnd"/>
      <w:r>
        <w:t xml:space="preserve"> - 1 золотую и 1 серебряную; </w:t>
      </w:r>
      <w:proofErr w:type="spellStart"/>
      <w:r>
        <w:t>Мымрин</w:t>
      </w:r>
      <w:proofErr w:type="spellEnd"/>
      <w:r>
        <w:t xml:space="preserve"> Николай - 3 серебряные и 2 бронзовые медали). </w:t>
      </w:r>
    </w:p>
    <w:p w:rsidR="00056863" w:rsidRDefault="005963B1" w:rsidP="005963B1">
      <w:r>
        <w:t xml:space="preserve">С 28 июля по 1 августа, на территории </w:t>
      </w:r>
      <w:proofErr w:type="spellStart"/>
      <w:r>
        <w:t>Миасского</w:t>
      </w:r>
      <w:proofErr w:type="spellEnd"/>
      <w:r>
        <w:t xml:space="preserve"> городского округа у озера Тургояк, на "Уральской турбазе", прошли соревнования по спортивному туризму (2 место Надежда </w:t>
      </w:r>
      <w:proofErr w:type="spellStart"/>
      <w:r>
        <w:t>Трегуб</w:t>
      </w:r>
      <w:proofErr w:type="spellEnd"/>
      <w:r>
        <w:t xml:space="preserve"> (Личный зачёт), 2 место Егор </w:t>
      </w:r>
      <w:proofErr w:type="spellStart"/>
      <w:r>
        <w:t>Трегуб</w:t>
      </w:r>
      <w:proofErr w:type="spellEnd"/>
      <w:r>
        <w:t xml:space="preserve"> (Личный зачет), 1 место </w:t>
      </w:r>
      <w:proofErr w:type="spellStart"/>
      <w:r>
        <w:t>Сабенина</w:t>
      </w:r>
      <w:proofErr w:type="spellEnd"/>
      <w:r>
        <w:t xml:space="preserve"> Анастасия и Старцев Алексей (Связка смешанная Б1), 2 место </w:t>
      </w:r>
      <w:proofErr w:type="spellStart"/>
      <w:r>
        <w:t>Трегуб</w:t>
      </w:r>
      <w:proofErr w:type="spellEnd"/>
      <w:r>
        <w:t xml:space="preserve"> Надежда и </w:t>
      </w:r>
      <w:proofErr w:type="spellStart"/>
      <w:r>
        <w:t>Трегуб</w:t>
      </w:r>
      <w:proofErr w:type="spellEnd"/>
      <w:r>
        <w:t xml:space="preserve"> Егор (Связка смешанная Б2-Б3), 2 место Лосев Артем и Владимир Зырянов (Связка мужская Б2-Б3), 1 место Егор </w:t>
      </w:r>
      <w:proofErr w:type="spellStart"/>
      <w:r>
        <w:t>Трегуб</w:t>
      </w:r>
      <w:proofErr w:type="spellEnd"/>
      <w:r>
        <w:t xml:space="preserve"> (Первенство Челябинской области), 3 место </w:t>
      </w:r>
      <w:proofErr w:type="spellStart"/>
      <w:r>
        <w:t>Лавыгина</w:t>
      </w:r>
      <w:proofErr w:type="spellEnd"/>
      <w:r>
        <w:t xml:space="preserve"> Ольга (Слепоглухие), Командный зачёт 3 место!). </w:t>
      </w:r>
    </w:p>
    <w:p w:rsidR="00056863" w:rsidRDefault="005963B1" w:rsidP="005963B1">
      <w:r>
        <w:lastRenderedPageBreak/>
        <w:t xml:space="preserve">10 июля, день здоровья на оз. "Еловое". </w:t>
      </w:r>
    </w:p>
    <w:p w:rsidR="00056863" w:rsidRDefault="005963B1" w:rsidP="005963B1">
      <w:r>
        <w:t xml:space="preserve">С 11 по 16 июля, инклюзивный сплав по реке "Ай". </w:t>
      </w:r>
    </w:p>
    <w:p w:rsidR="00056863" w:rsidRDefault="005963B1" w:rsidP="005963B1">
      <w:r>
        <w:t xml:space="preserve">С 3 по 4 августа в Миассе прошёл 2-ой открытый Кубок по теннису (Анастасия </w:t>
      </w:r>
      <w:proofErr w:type="spellStart"/>
      <w:r>
        <w:t>Сабенина</w:t>
      </w:r>
      <w:proofErr w:type="spellEnd"/>
      <w:r>
        <w:t xml:space="preserve"> и Андрей Шестериков заняли вторые места, Артем Лосев - третье место). </w:t>
      </w:r>
    </w:p>
    <w:p w:rsidR="00056863" w:rsidRDefault="005963B1" w:rsidP="005963B1">
      <w:r>
        <w:t>С 14 по 18 августа, Чемпионат России по спортивному туризму (</w:t>
      </w:r>
      <w:proofErr w:type="spellStart"/>
      <w:r>
        <w:t>Трегуб</w:t>
      </w:r>
      <w:proofErr w:type="spellEnd"/>
      <w:r>
        <w:t xml:space="preserve"> Надежда заняла второе личное место и третье место в связке. Команда Челябинской области заняла 3 место). </w:t>
      </w:r>
    </w:p>
    <w:p w:rsidR="00056863" w:rsidRDefault="005963B1" w:rsidP="005963B1">
      <w:r>
        <w:t xml:space="preserve">4 сентября, "Универсальная инклюзивная игротека" в первичной организации. Отборочный этап. </w:t>
      </w:r>
    </w:p>
    <w:p w:rsidR="00056863" w:rsidRDefault="005963B1" w:rsidP="005963B1">
      <w:r>
        <w:t>8 сентября, Чемпионат Челябинской области по шашкам (Анатолий Васильев занял третье место).</w:t>
      </w:r>
    </w:p>
    <w:p w:rsidR="00056863" w:rsidRDefault="005963B1" w:rsidP="005963B1">
      <w:r>
        <w:t xml:space="preserve"> С 10 по 13 сентября, летняя Областная Спартакиада в </w:t>
      </w:r>
      <w:proofErr w:type="spellStart"/>
      <w:r>
        <w:t>г.Челябинске</w:t>
      </w:r>
      <w:proofErr w:type="spellEnd"/>
      <w:r>
        <w:t xml:space="preserve"> (Миасс завоевал 10 медалей: 7 - золотых, 2 - серебряных, 1 - бронзовую. В соревнованиях по лёгкой атлетике Анастасия </w:t>
      </w:r>
      <w:proofErr w:type="spellStart"/>
      <w:r>
        <w:t>Сабенина</w:t>
      </w:r>
      <w:proofErr w:type="spellEnd"/>
      <w:r>
        <w:t xml:space="preserve"> завоевала три золотые медали, а Артём Лосев занял два вторых места. Анна </w:t>
      </w:r>
      <w:proofErr w:type="spellStart"/>
      <w:r>
        <w:t>Трегуб</w:t>
      </w:r>
      <w:proofErr w:type="spellEnd"/>
      <w:r>
        <w:t xml:space="preserve"> - 2 первых места по плаванию. Анастасия </w:t>
      </w:r>
      <w:proofErr w:type="spellStart"/>
      <w:r>
        <w:t>Сабенина</w:t>
      </w:r>
      <w:proofErr w:type="spellEnd"/>
      <w:r>
        <w:t xml:space="preserve"> и Андрей Шестериков заняли первые места по теннису. Артем Лосев - 3 место). </w:t>
      </w:r>
    </w:p>
    <w:p w:rsidR="00056863" w:rsidRDefault="005963B1" w:rsidP="005963B1">
      <w:r>
        <w:t xml:space="preserve">17 сентября в г. Миассе, соревнования по настольным адаптивным играм. </w:t>
      </w:r>
    </w:p>
    <w:p w:rsidR="00056863" w:rsidRDefault="005963B1" w:rsidP="005963B1">
      <w:r>
        <w:t xml:space="preserve">19-20 сентября, прошёл "Инклюзивный фестиваль настольных игр" в Лесной Заставе (Миасская команда заняла 4 первых места, 3 вторых и 3 третьих). </w:t>
      </w:r>
    </w:p>
    <w:p w:rsidR="00056863" w:rsidRDefault="005963B1" w:rsidP="005963B1">
      <w:r>
        <w:t xml:space="preserve">21 сентября, </w:t>
      </w:r>
      <w:proofErr w:type="spellStart"/>
      <w:r>
        <w:t>г.Златоуст</w:t>
      </w:r>
      <w:proofErr w:type="spellEnd"/>
      <w:r>
        <w:t>. Третий этап по теннису (</w:t>
      </w:r>
      <w:proofErr w:type="spellStart"/>
      <w:r>
        <w:t>Сабенина</w:t>
      </w:r>
      <w:proofErr w:type="spellEnd"/>
      <w:r>
        <w:t xml:space="preserve"> 1 место, Шестериков 2 место). </w:t>
      </w:r>
    </w:p>
    <w:p w:rsidR="00056863" w:rsidRDefault="005963B1" w:rsidP="005963B1">
      <w:r>
        <w:t xml:space="preserve">С 10 по 14 октября, в г. Нальчик, состоялся Чемпионат России по спорту слепых в дисциплине настольный теннис - командные соревнования. </w:t>
      </w:r>
    </w:p>
    <w:p w:rsidR="00056863" w:rsidRDefault="005963B1" w:rsidP="005963B1">
      <w:r>
        <w:t xml:space="preserve">15-16 октября, Всероссийские соревнования "Традиционный турнир по плаванию среди инвалидов всех категорий" (Надежда </w:t>
      </w:r>
      <w:proofErr w:type="spellStart"/>
      <w:r>
        <w:t>Трегуб</w:t>
      </w:r>
      <w:proofErr w:type="spellEnd"/>
      <w:r>
        <w:t xml:space="preserve"> заняла первое и второе место, Егор </w:t>
      </w:r>
      <w:proofErr w:type="spellStart"/>
      <w:r>
        <w:t>Трегуб</w:t>
      </w:r>
      <w:proofErr w:type="spellEnd"/>
      <w:r>
        <w:t xml:space="preserve"> - одно первое и четыре вторых). </w:t>
      </w:r>
    </w:p>
    <w:p w:rsidR="00056863" w:rsidRDefault="005963B1" w:rsidP="005963B1">
      <w:r>
        <w:t xml:space="preserve">С 25 по 27 октября в Челябинске, Кубок России по спорту слепых (дисциплина - армрестлинг) (Артем Лосев завоевал серебряную медаль). </w:t>
      </w:r>
    </w:p>
    <w:p w:rsidR="00056863" w:rsidRDefault="005963B1" w:rsidP="005963B1">
      <w:r>
        <w:t xml:space="preserve">С 7 по 11 ноября, в комплексе "Черёмушки" прошёл кубок Челябинской области по настольному теннису (Шестериков Андрей - 1 место, Анастасия </w:t>
      </w:r>
      <w:proofErr w:type="spellStart"/>
      <w:r>
        <w:t>Сабенина</w:t>
      </w:r>
      <w:proofErr w:type="spellEnd"/>
      <w:r>
        <w:t xml:space="preserve"> - третье). </w:t>
      </w:r>
    </w:p>
    <w:p w:rsidR="00056863" w:rsidRDefault="005963B1" w:rsidP="005963B1">
      <w:r>
        <w:t>21 ноября, в бассейне "Строитель" (</w:t>
      </w:r>
      <w:proofErr w:type="spellStart"/>
      <w:r>
        <w:t>г.Челябинск</w:t>
      </w:r>
      <w:proofErr w:type="spellEnd"/>
      <w:r>
        <w:t>) прошли соревнования по плаванию (</w:t>
      </w:r>
      <w:proofErr w:type="spellStart"/>
      <w:r>
        <w:t>Трегуб</w:t>
      </w:r>
      <w:proofErr w:type="spellEnd"/>
      <w:r>
        <w:t xml:space="preserve"> Надежда завоевала два первых места, </w:t>
      </w:r>
      <w:proofErr w:type="spellStart"/>
      <w:r>
        <w:t>Трегуб</w:t>
      </w:r>
      <w:proofErr w:type="spellEnd"/>
      <w:r>
        <w:t xml:space="preserve"> Егор - два первых места, </w:t>
      </w:r>
      <w:proofErr w:type="spellStart"/>
      <w:r>
        <w:t>Трегуб</w:t>
      </w:r>
      <w:proofErr w:type="spellEnd"/>
      <w:r>
        <w:t xml:space="preserve"> Анна заняла второе место и третье место). </w:t>
      </w:r>
    </w:p>
    <w:p w:rsidR="00056863" w:rsidRDefault="005963B1" w:rsidP="005963B1">
      <w:r>
        <w:t>С 26-29 ноября, Санкт-Петербург. Всероссийские соревнования по плаванию (</w:t>
      </w:r>
      <w:proofErr w:type="spellStart"/>
      <w:r>
        <w:t>Трегуб</w:t>
      </w:r>
      <w:proofErr w:type="spellEnd"/>
      <w:r>
        <w:t xml:space="preserve"> Егор завоевал бронзовую медаль на дистанции 50 м на спине). </w:t>
      </w:r>
    </w:p>
    <w:p w:rsidR="00056863" w:rsidRDefault="005963B1" w:rsidP="005963B1">
      <w:r>
        <w:t>7 декабря, Четвёртый тур областных соревнований по теннису (</w:t>
      </w:r>
      <w:proofErr w:type="spellStart"/>
      <w:r>
        <w:t>Сабенина</w:t>
      </w:r>
      <w:proofErr w:type="spellEnd"/>
      <w:r>
        <w:t xml:space="preserve"> и Шестериков завоевали вторые места. В следующем году они будут представлять Челябинскую Область на Чемпионате России). </w:t>
      </w:r>
    </w:p>
    <w:p w:rsidR="00056863" w:rsidRDefault="005963B1" w:rsidP="005963B1">
      <w:r>
        <w:t>8 декабря, Чемпионат Челябинской области по спорту слепых (армрестлинг) (Лосев Артем занял 2 место</w:t>
      </w:r>
      <w:r w:rsidR="00056863">
        <w:t>)</w:t>
      </w:r>
      <w:r>
        <w:t xml:space="preserve">. </w:t>
      </w:r>
    </w:p>
    <w:p w:rsidR="00056863" w:rsidRDefault="005963B1" w:rsidP="005963B1">
      <w:r>
        <w:t xml:space="preserve">11 декабря, в ЧОРКСЦ ВОС, Настольные игры "Игровая кладовая" (4 золота, общекомандное 1 место). </w:t>
      </w:r>
    </w:p>
    <w:p w:rsidR="005963B1" w:rsidRDefault="005963B1" w:rsidP="005963B1">
      <w:r>
        <w:lastRenderedPageBreak/>
        <w:t xml:space="preserve">С 20 по 23 декабря, Кубок России по спорту слепых в дисциплине горнолыжный спорт (Надежда </w:t>
      </w:r>
      <w:proofErr w:type="spellStart"/>
      <w:r>
        <w:t>Трегуб</w:t>
      </w:r>
      <w:proofErr w:type="spellEnd"/>
      <w:r>
        <w:t xml:space="preserve"> завоевала три золота и 2 бронзы).</w:t>
      </w:r>
    </w:p>
    <w:p w:rsidR="005963B1" w:rsidRDefault="005963B1" w:rsidP="005963B1"/>
    <w:p w:rsidR="005963B1" w:rsidRDefault="005963B1" w:rsidP="005963B1">
      <w:r>
        <w:t xml:space="preserve">По итогам этого года Миасская МО ВОС заняла первое место по спорту в Челябинской области. Мы достигаем таких высоких результатов благодаря нашим тренерам: </w:t>
      </w:r>
      <w:proofErr w:type="spellStart"/>
      <w:r>
        <w:t>Старцеву</w:t>
      </w:r>
      <w:proofErr w:type="spellEnd"/>
      <w:r>
        <w:t xml:space="preserve"> А. В., </w:t>
      </w:r>
      <w:proofErr w:type="spellStart"/>
      <w:r>
        <w:t>Трегуб</w:t>
      </w:r>
      <w:proofErr w:type="spellEnd"/>
      <w:r>
        <w:t xml:space="preserve"> А.В., </w:t>
      </w:r>
      <w:proofErr w:type="spellStart"/>
      <w:r>
        <w:t>Курдюковой</w:t>
      </w:r>
      <w:proofErr w:type="spellEnd"/>
      <w:r>
        <w:t xml:space="preserve"> В.В. и Васильеву А.Н. - инвалидам по зрению, которые устроены в "Спортивную школу по адаптивным видам спорта".</w:t>
      </w:r>
    </w:p>
    <w:p w:rsidR="00056863" w:rsidRDefault="00056863" w:rsidP="005963B1"/>
    <w:p w:rsidR="005963B1" w:rsidRPr="00056863" w:rsidRDefault="005963B1" w:rsidP="005963B1">
      <w:pPr>
        <w:rPr>
          <w:b/>
        </w:rPr>
      </w:pPr>
      <w:r w:rsidRPr="00056863">
        <w:rPr>
          <w:b/>
        </w:rPr>
        <w:t>Кружки и секции в МО ВОС</w:t>
      </w:r>
    </w:p>
    <w:p w:rsidR="00056863" w:rsidRDefault="005963B1" w:rsidP="005963B1">
      <w:r>
        <w:t xml:space="preserve">Шашки, шахматы (11 человек) </w:t>
      </w:r>
    </w:p>
    <w:p w:rsidR="00056863" w:rsidRDefault="005963B1" w:rsidP="005963B1">
      <w:r>
        <w:t xml:space="preserve">Скандинавская ходьба (10 человек) </w:t>
      </w:r>
    </w:p>
    <w:p w:rsidR="007C41A3" w:rsidRDefault="005963B1" w:rsidP="005963B1">
      <w:r>
        <w:t xml:space="preserve">Настольные игры (8 человек) </w:t>
      </w:r>
    </w:p>
    <w:p w:rsidR="007C41A3" w:rsidRDefault="005963B1" w:rsidP="005963B1">
      <w:r>
        <w:t xml:space="preserve">Настольные адаптивные игры (15 человек) </w:t>
      </w:r>
    </w:p>
    <w:p w:rsidR="007C41A3" w:rsidRDefault="005963B1" w:rsidP="005963B1">
      <w:r>
        <w:t xml:space="preserve">Горные лыжи (2 человека) </w:t>
      </w:r>
    </w:p>
    <w:p w:rsidR="007C41A3" w:rsidRDefault="005963B1" w:rsidP="005963B1">
      <w:r>
        <w:t xml:space="preserve">Армрестлинг (4 человека) </w:t>
      </w:r>
    </w:p>
    <w:p w:rsidR="007C41A3" w:rsidRDefault="005963B1" w:rsidP="005963B1">
      <w:r>
        <w:t xml:space="preserve">Плавание (12 человек) </w:t>
      </w:r>
    </w:p>
    <w:p w:rsidR="007C41A3" w:rsidRDefault="005963B1" w:rsidP="005963B1">
      <w:r>
        <w:t xml:space="preserve">Настольный теннис (8 человек) </w:t>
      </w:r>
    </w:p>
    <w:p w:rsidR="007C41A3" w:rsidRDefault="005963B1" w:rsidP="005963B1">
      <w:r>
        <w:t xml:space="preserve">Туризм (10 человек) </w:t>
      </w:r>
    </w:p>
    <w:p w:rsidR="007C41A3" w:rsidRDefault="005963B1" w:rsidP="005963B1">
      <w:proofErr w:type="spellStart"/>
      <w:r>
        <w:t>Дартс</w:t>
      </w:r>
      <w:proofErr w:type="spellEnd"/>
      <w:r>
        <w:t xml:space="preserve"> (15 человек) </w:t>
      </w:r>
    </w:p>
    <w:p w:rsidR="007C41A3" w:rsidRDefault="005963B1" w:rsidP="005963B1">
      <w:r>
        <w:t xml:space="preserve">Лыжи (4 человека) </w:t>
      </w:r>
    </w:p>
    <w:p w:rsidR="007C41A3" w:rsidRDefault="005963B1" w:rsidP="005963B1">
      <w:r>
        <w:t xml:space="preserve">Лёгкая атлетика (3 человека) </w:t>
      </w:r>
    </w:p>
    <w:p w:rsidR="007C41A3" w:rsidRDefault="005963B1" w:rsidP="005963B1">
      <w:r>
        <w:t xml:space="preserve">Тренажерный зал (4 человека) </w:t>
      </w:r>
    </w:p>
    <w:p w:rsidR="007C41A3" w:rsidRDefault="005963B1" w:rsidP="005963B1">
      <w:r>
        <w:t xml:space="preserve">Кружок "Хозяюшка" (7 человек) </w:t>
      </w:r>
    </w:p>
    <w:p w:rsidR="007C41A3" w:rsidRDefault="005963B1" w:rsidP="005963B1">
      <w:r>
        <w:t xml:space="preserve">Кружок "Создаём красоту" (6 человек) </w:t>
      </w:r>
    </w:p>
    <w:p w:rsidR="007C41A3" w:rsidRDefault="005963B1" w:rsidP="005963B1">
      <w:r>
        <w:t xml:space="preserve">Кружок "Мы вместе" </w:t>
      </w:r>
    </w:p>
    <w:p w:rsidR="007C41A3" w:rsidRDefault="005963B1" w:rsidP="005963B1">
      <w:r>
        <w:t xml:space="preserve">Коллектив "Подруги и песня" </w:t>
      </w:r>
    </w:p>
    <w:p w:rsidR="005963B1" w:rsidRDefault="005963B1" w:rsidP="005963B1">
      <w:r>
        <w:t>Танцевальный коллектив "Отражение"</w:t>
      </w:r>
    </w:p>
    <w:p w:rsidR="005963B1" w:rsidRDefault="005963B1" w:rsidP="005963B1"/>
    <w:p w:rsidR="007C41A3" w:rsidRDefault="005963B1" w:rsidP="005963B1">
      <w:r>
        <w:t xml:space="preserve">Знаменательным событием этого года стал 85-летний юбилей </w:t>
      </w:r>
      <w:proofErr w:type="spellStart"/>
      <w:r>
        <w:t>Миасской</w:t>
      </w:r>
      <w:proofErr w:type="spellEnd"/>
      <w:r>
        <w:t xml:space="preserve"> местной организации Всероссийского общества слепых. В связи с этой датой, многие члены организации получили медали, грамоты и благодарственные письма: </w:t>
      </w:r>
    </w:p>
    <w:p w:rsidR="007C41A3" w:rsidRDefault="005963B1" w:rsidP="005963B1">
      <w:r>
        <w:t xml:space="preserve">Медаль "Гордость Урала", как знак общественного признания, от депутата Государственной думы Федерального собрания Российской Федерации Колесникова Олега Алексеевича, получили </w:t>
      </w:r>
      <w:proofErr w:type="spellStart"/>
      <w:r>
        <w:t>Курдюкова</w:t>
      </w:r>
      <w:proofErr w:type="spellEnd"/>
      <w:r>
        <w:t xml:space="preserve"> Виктория Валерьевна и Старцев Алексей Владимирович. </w:t>
      </w:r>
    </w:p>
    <w:p w:rsidR="007C41A3" w:rsidRDefault="005963B1" w:rsidP="005963B1">
      <w:r>
        <w:lastRenderedPageBreak/>
        <w:t xml:space="preserve">Благодарственные письма от Государственной думы были вручены </w:t>
      </w:r>
      <w:proofErr w:type="spellStart"/>
      <w:r>
        <w:t>Васильченковой</w:t>
      </w:r>
      <w:proofErr w:type="spellEnd"/>
      <w:r>
        <w:t xml:space="preserve"> Анастасии Владимировне и </w:t>
      </w:r>
      <w:proofErr w:type="spellStart"/>
      <w:r>
        <w:t>Курдюковой</w:t>
      </w:r>
      <w:proofErr w:type="spellEnd"/>
      <w:r>
        <w:t xml:space="preserve"> Наталье Николаевне. </w:t>
      </w:r>
    </w:p>
    <w:p w:rsidR="007C41A3" w:rsidRDefault="005963B1" w:rsidP="005963B1">
      <w:r>
        <w:t xml:space="preserve">Благодарственные письма от депутата Законодательного Собрания </w:t>
      </w:r>
      <w:proofErr w:type="spellStart"/>
      <w:r>
        <w:t>Субачева</w:t>
      </w:r>
      <w:proofErr w:type="spellEnd"/>
      <w:r>
        <w:t xml:space="preserve"> Евгения Владимировича получили наши волонтёры: Цвиркун Людмила Михайловна и </w:t>
      </w:r>
      <w:proofErr w:type="spellStart"/>
      <w:r>
        <w:t>Трегуб</w:t>
      </w:r>
      <w:proofErr w:type="spellEnd"/>
      <w:r>
        <w:t xml:space="preserve"> Максим Максимович. </w:t>
      </w:r>
    </w:p>
    <w:p w:rsidR="007C41A3" w:rsidRDefault="005963B1" w:rsidP="005963B1">
      <w:r>
        <w:t xml:space="preserve">Благодарственным письмом Собрания депутатов </w:t>
      </w:r>
      <w:proofErr w:type="spellStart"/>
      <w:r>
        <w:t>Миасского</w:t>
      </w:r>
      <w:proofErr w:type="spellEnd"/>
      <w:r>
        <w:t xml:space="preserve"> городского округа были награждены активисты: Ивина Галина Николаевна, </w:t>
      </w:r>
      <w:proofErr w:type="spellStart"/>
      <w:r>
        <w:t>Кильдяшова</w:t>
      </w:r>
      <w:proofErr w:type="spellEnd"/>
      <w:r>
        <w:t xml:space="preserve"> Ольга Александровна и </w:t>
      </w:r>
      <w:proofErr w:type="spellStart"/>
      <w:r>
        <w:t>Мымрин</w:t>
      </w:r>
      <w:proofErr w:type="spellEnd"/>
      <w:r>
        <w:t xml:space="preserve"> Николай Викторович. </w:t>
      </w:r>
    </w:p>
    <w:p w:rsidR="007C41A3" w:rsidRDefault="005963B1" w:rsidP="005963B1">
      <w:r>
        <w:t xml:space="preserve">Грамоты от управления по физической культуре и спорту </w:t>
      </w:r>
      <w:proofErr w:type="spellStart"/>
      <w:r>
        <w:t>Миасского</w:t>
      </w:r>
      <w:proofErr w:type="spellEnd"/>
      <w:r>
        <w:t xml:space="preserve"> городского округа получили: Васильев Анатолий Николаевич, Васильева Надежда Григорьевна, </w:t>
      </w:r>
      <w:proofErr w:type="spellStart"/>
      <w:r>
        <w:t>Васильченков</w:t>
      </w:r>
      <w:proofErr w:type="spellEnd"/>
      <w:r>
        <w:t xml:space="preserve"> Георгий Александрович, </w:t>
      </w:r>
      <w:proofErr w:type="spellStart"/>
      <w:r>
        <w:t>Трегуб</w:t>
      </w:r>
      <w:proofErr w:type="spellEnd"/>
      <w:r>
        <w:t xml:space="preserve"> Надежда Максимовна, Лосев Артем Игоревич. </w:t>
      </w:r>
    </w:p>
    <w:p w:rsidR="007C41A3" w:rsidRDefault="005963B1" w:rsidP="005963B1">
      <w:r>
        <w:t xml:space="preserve">Много наград вручили от Всероссийского Общества Слепых. Нагрудный знак "Заслуженный работник ВОС" получил </w:t>
      </w:r>
      <w:proofErr w:type="spellStart"/>
      <w:r>
        <w:t>Мулин</w:t>
      </w:r>
      <w:proofErr w:type="spellEnd"/>
      <w:r>
        <w:t xml:space="preserve"> Георгий Викторович. Нагрудный знак "За заслуги перед ВОС" (3 степени) вручили Нестеровой Татьяне Ивановне. Нагрудные знаки "Ветеран ВОС": 15 человек.</w:t>
      </w:r>
    </w:p>
    <w:p w:rsidR="007C41A3" w:rsidRDefault="005963B1" w:rsidP="005963B1">
      <w:r>
        <w:t xml:space="preserve"> Почётными грамотами Центрального Правления ВОС были награждены 7 человек. </w:t>
      </w:r>
    </w:p>
    <w:p w:rsidR="007C41A3" w:rsidRDefault="005963B1" w:rsidP="005963B1">
      <w:r>
        <w:t xml:space="preserve">Грамоты Челябинской Областной Общественной Организации ВОС получили 21 человек. </w:t>
      </w:r>
    </w:p>
    <w:p w:rsidR="007C41A3" w:rsidRDefault="005963B1" w:rsidP="005963B1">
      <w:r>
        <w:t xml:space="preserve">Грамоты </w:t>
      </w:r>
      <w:proofErr w:type="spellStart"/>
      <w:r>
        <w:t>Миасской</w:t>
      </w:r>
      <w:proofErr w:type="spellEnd"/>
      <w:r>
        <w:t xml:space="preserve"> МО ВОС получили 8 человек. </w:t>
      </w:r>
    </w:p>
    <w:p w:rsidR="005963B1" w:rsidRDefault="005963B1" w:rsidP="005963B1">
      <w:r>
        <w:t>Также, Фонду "</w:t>
      </w:r>
      <w:proofErr w:type="gramStart"/>
      <w:r>
        <w:t>Со-единение</w:t>
      </w:r>
      <w:proofErr w:type="gramEnd"/>
      <w:r>
        <w:t xml:space="preserve">", который работает с инвалидами по зрению и слуху, в этом году исполнилось 10 лет! Пятнадцать самых активных человек данной категории инвалидов получили сертификаты на 1000 рублей в магазин "Магнит </w:t>
      </w:r>
      <w:proofErr w:type="spellStart"/>
      <w:r>
        <w:t>Косметик</w:t>
      </w:r>
      <w:proofErr w:type="spellEnd"/>
      <w:r>
        <w:t>".</w:t>
      </w:r>
    </w:p>
    <w:p w:rsidR="005963B1" w:rsidRDefault="005963B1" w:rsidP="005963B1"/>
    <w:p w:rsidR="007C41A3" w:rsidRPr="007C41A3" w:rsidRDefault="007C41A3" w:rsidP="005963B1">
      <w:pPr>
        <w:rPr>
          <w:b/>
        </w:rPr>
      </w:pPr>
      <w:r w:rsidRPr="007C41A3">
        <w:rPr>
          <w:b/>
        </w:rPr>
        <w:t xml:space="preserve">Работа со спонсорами </w:t>
      </w:r>
    </w:p>
    <w:p w:rsidR="005963B1" w:rsidRDefault="007C41A3" w:rsidP="005963B1">
      <w:r>
        <w:t>Б</w:t>
      </w:r>
      <w:r w:rsidR="005963B1">
        <w:t xml:space="preserve">ыла проведена большая работа по привлечению спонсорской помощи. Благодаря письмам на благотворительность и личным обращениям мы получили такие результаты: Субсидия </w:t>
      </w:r>
      <w:proofErr w:type="spellStart"/>
      <w:r w:rsidR="005963B1">
        <w:t>Миасского</w:t>
      </w:r>
      <w:proofErr w:type="spellEnd"/>
      <w:r w:rsidR="005963B1">
        <w:t xml:space="preserve"> городского округа составила - 159 000 рублей. Финансовая поддержка Фонда "</w:t>
      </w:r>
      <w:proofErr w:type="gramStart"/>
      <w:r w:rsidR="005963B1">
        <w:t>Со-единение</w:t>
      </w:r>
      <w:proofErr w:type="gramEnd"/>
      <w:r w:rsidR="005963B1">
        <w:t xml:space="preserve">" - 106 000 рублей. Добровольные пожертвования для </w:t>
      </w:r>
      <w:proofErr w:type="spellStart"/>
      <w:r w:rsidR="005963B1">
        <w:t>Миасской</w:t>
      </w:r>
      <w:proofErr w:type="spellEnd"/>
      <w:r w:rsidR="005963B1">
        <w:t xml:space="preserve"> МО ВОС: АО АЗ "Урал" - акустическая система (103 000) и МФУ (37 500) на сумму 140 500 рублей. "ГРЦ Макеева" - Проектор и проекционный экран - 30 500 рублей. АО "</w:t>
      </w:r>
      <w:proofErr w:type="spellStart"/>
      <w:r w:rsidR="005963B1">
        <w:t>УралПожтехника</w:t>
      </w:r>
      <w:proofErr w:type="spellEnd"/>
      <w:r w:rsidR="005963B1">
        <w:t>" - холодильник - 30 000 рублей. Транспортные расходы за счет помощи других организаций - 150 000 рублей. Посещение плавательного бассейна ФОК - 57 600 рублей. Посещение кинотеатра 19 500 и театров на сумму 20 000 рублей. Благотворительная помощь из продуктовых магазинов "Алиса", "Наташа", "Городской" и "</w:t>
      </w:r>
      <w:proofErr w:type="spellStart"/>
      <w:r w:rsidR="005963B1">
        <w:t>Равис</w:t>
      </w:r>
      <w:proofErr w:type="spellEnd"/>
      <w:r w:rsidR="005963B1">
        <w:t xml:space="preserve">" составила приблизительно 13 450 рублей. На проведение реабилитационных и социокультурных мероприятий МО затратила 55 750 рублей из привлечённых средств. Благодаря партии "Единая Россия" и АО МЗМО было приобретено 40 новогодних подарков для детей на сумму 6 000 рублей. ДК "Автомобилестроителей" предоставили 16 билетов на новогоднюю ёлку и спектакль для детей на сумму 9 600 рублей. На проведение Юбилейного мероприятия была найдена благотворительная </w:t>
      </w:r>
      <w:r>
        <w:t>помощь в размере 117 500 рублей</w:t>
      </w:r>
      <w:r w:rsidR="005963B1">
        <w:t xml:space="preserve"> на подарки для награждённых</w:t>
      </w:r>
      <w:r>
        <w:t>,</w:t>
      </w:r>
      <w:r w:rsidR="005963B1">
        <w:t xml:space="preserve"> и праздничного банкета. А Педагогический колледж предоставил нам бесплатное помещение для проведения торжественной части мероприятия. По нашим письменным обращениям в Администрацию </w:t>
      </w:r>
      <w:proofErr w:type="spellStart"/>
      <w:r w:rsidR="005963B1">
        <w:t>Миасского</w:t>
      </w:r>
      <w:proofErr w:type="spellEnd"/>
      <w:r w:rsidR="005963B1">
        <w:t xml:space="preserve"> городского округа и к депутату 10 округа </w:t>
      </w:r>
      <w:proofErr w:type="spellStart"/>
      <w:r w:rsidR="005963B1">
        <w:t>Кочарину</w:t>
      </w:r>
      <w:proofErr w:type="spellEnd"/>
      <w:r w:rsidR="005963B1">
        <w:t xml:space="preserve"> А.А. был произведён ремонт тротуаров и лестниц, в районе, где находится первичная организация ВОС и проживают инвалиды по зрению (ул. Орловская и Победы) на сумму 4 300 000 рублей. Прочие расходы составили 113 720 рублей.</w:t>
      </w:r>
    </w:p>
    <w:p w:rsidR="005963B1" w:rsidRDefault="005963B1" w:rsidP="005963B1"/>
    <w:p w:rsidR="007C41A3" w:rsidRDefault="007C41A3" w:rsidP="005963B1">
      <w:pPr>
        <w:rPr>
          <w:b/>
        </w:rPr>
      </w:pPr>
      <w:r>
        <w:rPr>
          <w:b/>
        </w:rPr>
        <w:t>Заключение</w:t>
      </w:r>
    </w:p>
    <w:p w:rsidR="005963B1" w:rsidRDefault="005963B1" w:rsidP="005963B1">
      <w:r>
        <w:t xml:space="preserve"> 2024 год стал для нашей организации невероятно активным и плодотворным. Множество поездок по Челябинской области и проведённых мероприятий в первичной организации, многочисленные победы в спорте, посещение кинотеатра, музеев, ДК и театров, - все эти мероприятия сплачивают наших людей и позволяют им чувствовать себя самодостаточными и полноценными членами общества.</w:t>
      </w:r>
    </w:p>
    <w:p w:rsidR="005963B1" w:rsidRDefault="005963B1" w:rsidP="005963B1"/>
    <w:p w:rsidR="005963B1" w:rsidRDefault="00746B6C" w:rsidP="005963B1">
      <w:r>
        <w:rPr>
          <w:b/>
        </w:rPr>
        <w:t>Постановление</w:t>
      </w:r>
      <w:r w:rsidR="005963B1" w:rsidRPr="00746B6C">
        <w:rPr>
          <w:b/>
        </w:rPr>
        <w:t>:</w:t>
      </w:r>
      <w:r w:rsidR="005963B1">
        <w:t xml:space="preserve"> Добиваться более высокого показателя в численности МО. Усилить работу по вовлечению инвалидов по зрению и законных представителей в ряды ВОС. Продолжать работу с социальными структурами нашего города по оказанию действенной помощи незрячим, улучшению доступности среды и транспорта. Бюро местной организации должно направить все усилия на работу по защите прав и интересов инвалидов по зрению, способствовать их реабилитации, трудоустройству и развитию творческих возможностей.</w:t>
      </w:r>
    </w:p>
    <w:p w:rsidR="005963B1" w:rsidRDefault="005963B1" w:rsidP="005963B1"/>
    <w:p w:rsidR="00CC42EE" w:rsidRDefault="005963B1" w:rsidP="005963B1">
      <w:r>
        <w:t xml:space="preserve">Председатель </w:t>
      </w:r>
      <w:proofErr w:type="spellStart"/>
      <w:r>
        <w:t>Миасской</w:t>
      </w:r>
      <w:proofErr w:type="spellEnd"/>
      <w:r>
        <w:t xml:space="preserve"> МО ВОС: /</w:t>
      </w:r>
      <w:proofErr w:type="spellStart"/>
      <w:r>
        <w:t>Курдюкова</w:t>
      </w:r>
      <w:proofErr w:type="spellEnd"/>
      <w:r>
        <w:t xml:space="preserve"> В. В.</w:t>
      </w:r>
    </w:p>
    <w:sectPr w:rsidR="00CC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B1"/>
    <w:rsid w:val="00056863"/>
    <w:rsid w:val="002727F1"/>
    <w:rsid w:val="005963B1"/>
    <w:rsid w:val="00746B6C"/>
    <w:rsid w:val="007C41A3"/>
    <w:rsid w:val="00C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F498"/>
  <w15:chartTrackingRefBased/>
  <w15:docId w15:val="{D4FA8883-7D8D-41AB-97AD-2616FF84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2025-02-01T11:40:00Z</dcterms:created>
  <dcterms:modified xsi:type="dcterms:W3CDTF">2025-02-01T13:47:00Z</dcterms:modified>
</cp:coreProperties>
</file>