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1D" w:rsidRDefault="00844B1D" w:rsidP="00844B1D">
      <w:pPr>
        <w:suppressAutoHyphens/>
        <w:jc w:val="right"/>
        <w:rPr>
          <w:b/>
          <w:sz w:val="28"/>
          <w:szCs w:val="28"/>
        </w:rPr>
      </w:pPr>
      <w:r>
        <w:t>Приложение 2</w:t>
      </w:r>
    </w:p>
    <w:p w:rsidR="00844B1D" w:rsidRDefault="00844B1D" w:rsidP="00844B1D">
      <w:pPr>
        <w:suppressAutoHyphens/>
        <w:jc w:val="right"/>
        <w:rPr>
          <w:b/>
          <w:sz w:val="28"/>
          <w:szCs w:val="28"/>
        </w:rPr>
      </w:pPr>
    </w:p>
    <w:p w:rsidR="00844B1D" w:rsidRDefault="00844B1D" w:rsidP="00844B1D">
      <w:pPr>
        <w:pStyle w:val="a3"/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221799">
        <w:rPr>
          <w:b/>
          <w:szCs w:val="28"/>
        </w:rPr>
        <w:t>П</w:t>
      </w:r>
      <w:r>
        <w:rPr>
          <w:b/>
          <w:szCs w:val="28"/>
        </w:rPr>
        <w:t>рограмма</w:t>
      </w:r>
    </w:p>
    <w:p w:rsidR="00844B1D" w:rsidRDefault="00BB49AF" w:rsidP="00844B1D">
      <w:pPr>
        <w:pStyle w:val="a3"/>
        <w:suppressAutoHyphens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23F49">
        <w:rPr>
          <w:b/>
          <w:szCs w:val="28"/>
        </w:rPr>
        <w:t xml:space="preserve">бластного </w:t>
      </w:r>
      <w:proofErr w:type="gramStart"/>
      <w:r w:rsidR="00221799">
        <w:rPr>
          <w:b/>
          <w:szCs w:val="28"/>
        </w:rPr>
        <w:t>р</w:t>
      </w:r>
      <w:r w:rsidR="00605414">
        <w:rPr>
          <w:b/>
          <w:szCs w:val="28"/>
        </w:rPr>
        <w:t>еабилитационного</w:t>
      </w:r>
      <w:r w:rsidR="00844B1D">
        <w:rPr>
          <w:b/>
          <w:szCs w:val="28"/>
        </w:rPr>
        <w:t xml:space="preserve"> </w:t>
      </w:r>
      <w:r w:rsidR="00605414">
        <w:rPr>
          <w:b/>
          <w:szCs w:val="28"/>
        </w:rPr>
        <w:t xml:space="preserve"> конкурса</w:t>
      </w:r>
      <w:proofErr w:type="gramEnd"/>
      <w:r w:rsidR="00605414">
        <w:rPr>
          <w:b/>
          <w:szCs w:val="28"/>
        </w:rPr>
        <w:t xml:space="preserve"> </w:t>
      </w:r>
      <w:r w:rsidR="00844B1D">
        <w:rPr>
          <w:b/>
          <w:szCs w:val="28"/>
        </w:rPr>
        <w:t xml:space="preserve"> «</w:t>
      </w:r>
      <w:proofErr w:type="spellStart"/>
      <w:r w:rsidR="00844B1D">
        <w:rPr>
          <w:b/>
          <w:szCs w:val="28"/>
        </w:rPr>
        <w:t>Бра</w:t>
      </w:r>
      <w:r w:rsidR="00221799">
        <w:rPr>
          <w:b/>
          <w:szCs w:val="28"/>
        </w:rPr>
        <w:t>й</w:t>
      </w:r>
      <w:r w:rsidR="00844B1D">
        <w:rPr>
          <w:b/>
          <w:szCs w:val="28"/>
        </w:rPr>
        <w:t>лиада</w:t>
      </w:r>
      <w:proofErr w:type="spellEnd"/>
      <w:r w:rsidR="00844B1D">
        <w:rPr>
          <w:b/>
          <w:szCs w:val="28"/>
        </w:rPr>
        <w:t>»</w:t>
      </w:r>
    </w:p>
    <w:p w:rsidR="00605414" w:rsidRDefault="00605414" w:rsidP="00605414">
      <w:pPr>
        <w:pStyle w:val="a3"/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Челябинской областной </w:t>
      </w:r>
      <w:r w:rsidR="00BB49AF">
        <w:rPr>
          <w:b/>
          <w:szCs w:val="28"/>
        </w:rPr>
        <w:t xml:space="preserve">общественной </w:t>
      </w:r>
      <w:r>
        <w:rPr>
          <w:b/>
          <w:szCs w:val="28"/>
        </w:rPr>
        <w:t>организации ВОС</w:t>
      </w:r>
    </w:p>
    <w:p w:rsidR="00844B1D" w:rsidRDefault="00844B1D" w:rsidP="00844B1D">
      <w:pPr>
        <w:pStyle w:val="a3"/>
        <w:suppressAutoHyphens/>
        <w:jc w:val="center"/>
        <w:rPr>
          <w:b/>
          <w:szCs w:val="28"/>
        </w:rPr>
      </w:pPr>
    </w:p>
    <w:p w:rsidR="00E1798C" w:rsidRDefault="00E1798C" w:rsidP="00E1798C">
      <w:pPr>
        <w:pStyle w:val="a3"/>
        <w:numPr>
          <w:ilvl w:val="0"/>
          <w:numId w:val="1"/>
        </w:numPr>
        <w:suppressAutoHyphens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Конкурсы для участников 1-ой категории</w:t>
      </w:r>
    </w:p>
    <w:p w:rsidR="00E1798C" w:rsidRDefault="00E1798C" w:rsidP="00E1798C">
      <w:pPr>
        <w:pStyle w:val="a3"/>
        <w:suppressAutoHyphens/>
        <w:jc w:val="center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поздноослепшие</w:t>
      </w:r>
      <w:proofErr w:type="spellEnd"/>
      <w:r>
        <w:rPr>
          <w:szCs w:val="28"/>
        </w:rPr>
        <w:t>, самостоятельно освоившие рельефно-точечный шрифт Брайля)</w:t>
      </w:r>
    </w:p>
    <w:p w:rsidR="00E1798C" w:rsidRDefault="00E1798C" w:rsidP="00E1798C">
      <w:pPr>
        <w:pStyle w:val="a3"/>
        <w:suppressAutoHyphens/>
        <w:jc w:val="center"/>
        <w:rPr>
          <w:b/>
          <w:szCs w:val="28"/>
        </w:rPr>
      </w:pPr>
    </w:p>
    <w:p w:rsidR="00E1798C" w:rsidRDefault="00E1798C" w:rsidP="00E1798C">
      <w:pPr>
        <w:numPr>
          <w:ilvl w:val="1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«Чтение по Брайлю»</w:t>
      </w:r>
    </w:p>
    <w:p w:rsidR="00E1798C" w:rsidRDefault="00E1798C" w:rsidP="00E1798C">
      <w:pPr>
        <w:suppressAutoHyphens/>
        <w:ind w:left="2484"/>
        <w:jc w:val="both"/>
        <w:rPr>
          <w:b/>
          <w:sz w:val="28"/>
          <w:szCs w:val="28"/>
        </w:rPr>
      </w:pPr>
    </w:p>
    <w:p w:rsidR="00E1798C" w:rsidRDefault="00E1798C" w:rsidP="00E1798C">
      <w:pPr>
        <w:numPr>
          <w:ilvl w:val="2"/>
          <w:numId w:val="1"/>
        </w:numPr>
        <w:suppressAutoHyphens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Задание № 1 </w:t>
      </w:r>
      <w:r>
        <w:rPr>
          <w:b/>
          <w:sz w:val="32"/>
          <w:szCs w:val="32"/>
        </w:rPr>
        <w:t>Проза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текста рельефно-точечного шрифта </w:t>
      </w:r>
      <w:r w:rsidRPr="00BB49AF">
        <w:rPr>
          <w:sz w:val="28"/>
          <w:szCs w:val="28"/>
        </w:rPr>
        <w:t>на бумажном носителе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предварительной подготовки 2 минуты.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фактический объём текста (количество знаков), предложенного жюри. Наибольшее количество прочитанных знаков оценивается в 20 баллов и далее по нисходящему. Чтение должно быть в оптимальном разговорном темпе, осознанным, беглым, правильным, выразительным.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чтения (свобода звучания голоса, чёткая дикция, правильная орфоэпия – правильность произношения слов и ударений в них);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искусство чтения (соблюдение авторской строки, пауз, правильная расстановка логических ударений);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культура чтения (манеры, собранность).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текст по количеству прочитанных знаков, за вычетом баллов за допущенные ошибки.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Ошибками считаются: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искажение читаемых слов (замена, перестановка, пропуски или добавления букв, слогов, слов),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нечёткая дикция –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неправильная орфоэпия (неправильное произношение слов и ударений в них) –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всего текста без смысловых пауз и логических ударений – вычитается 2 балла;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монотонность чтения, отсутствие средств выразительности – вычитается 1 балл.</w:t>
      </w:r>
    </w:p>
    <w:p w:rsidR="00E1798C" w:rsidRDefault="00E1798C" w:rsidP="00E1798C">
      <w:pPr>
        <w:suppressAutoHyphens/>
        <w:ind w:firstLine="709"/>
        <w:jc w:val="both"/>
        <w:rPr>
          <w:sz w:val="28"/>
          <w:szCs w:val="28"/>
        </w:rPr>
      </w:pPr>
    </w:p>
    <w:p w:rsidR="00E1798C" w:rsidRDefault="00E1798C" w:rsidP="00E1798C">
      <w:pPr>
        <w:numPr>
          <w:ilvl w:val="2"/>
          <w:numId w:val="1"/>
        </w:numPr>
        <w:suppressAutoHyphens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 Поэзия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широко известного поэтического текста рельефно-точечного шрифта </w:t>
      </w:r>
      <w:r w:rsidRPr="00BB49AF">
        <w:rPr>
          <w:sz w:val="28"/>
          <w:szCs w:val="28"/>
        </w:rPr>
        <w:t>на бумажном носителе с</w:t>
      </w:r>
      <w:r>
        <w:rPr>
          <w:sz w:val="28"/>
          <w:szCs w:val="28"/>
        </w:rPr>
        <w:t xml:space="preserve"> предварительной подготовкой не более 3-х </w:t>
      </w:r>
      <w:r>
        <w:rPr>
          <w:sz w:val="28"/>
          <w:szCs w:val="28"/>
        </w:rPr>
        <w:lastRenderedPageBreak/>
        <w:t>минут. Объём текста (количество знаков) предлагается жюри. Чтение должно быть осознанным, беглым, правильным, выразительным.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чтения поэтического текста (правильная расстановка цезур и межстрочных пауз, точное распределение дыхания);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техника чтения (свобода звучания голоса, чёткая дикция, правильная орфоэпия – правильность произношения слов и ударений в них, уместный выбор динамического и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диапазона);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искусство чтения (соблюдение авторской строки, пауз, правильная расстановка логических ударений);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культура чтения (манеры, собранность);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проникновения в образную и смысловую системы текста.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конкурс в 50 баллов за вычетом баллов за допущенные ошибки.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Ошибками считаются: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искажение читаемых слов (замена, перестановка, пропуски или добавления букв, слогов, слов),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нечёткая дикция –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неправильная орфоэпия (неправильное произношение слов и ударений в них) –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всего текста без смысловых пауз и логических ударений – вычитается 2 балла;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монотонность чтения, отсутствие средств выразительности – вычитается 1 балл.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могут получить до 5 дополнительных баллов: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исполнительское мастерство;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точное понимание общей стилистики и композиции произведения;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степень эмоционального воздействия.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1.2. Конкурс «Письмо по Брайлю» на </w:t>
      </w:r>
      <w:proofErr w:type="spellStart"/>
      <w:r>
        <w:rPr>
          <w:b/>
          <w:sz w:val="28"/>
          <w:szCs w:val="28"/>
        </w:rPr>
        <w:t>брайлевском</w:t>
      </w:r>
      <w:proofErr w:type="spellEnd"/>
      <w:r>
        <w:rPr>
          <w:b/>
          <w:sz w:val="28"/>
          <w:szCs w:val="28"/>
        </w:rPr>
        <w:t xml:space="preserve"> приборе</w:t>
      </w:r>
    </w:p>
    <w:p w:rsidR="00E1798C" w:rsidRDefault="00E1798C" w:rsidP="00E1798C">
      <w:pPr>
        <w:suppressAutoHyphens/>
        <w:jc w:val="both"/>
        <w:rPr>
          <w:b/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1.2.1. Задание № 1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Запись текста с определённым количеством знаков под диктовку (диктант). Объём текста (количество знаков) и время на проверку выполненного конкурсантом задания устанавливается жюри и оценивается в 20 баллов.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каждую орфографическую или пунктуационную ошибку вычитается 1 балл. </w:t>
      </w: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1.2.2. Задание №2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участником на столе на бумажном носителе лежит хорошо знакомый текст (не более 8 строк). В течение 5-ти минут участник </w:t>
      </w:r>
      <w:r>
        <w:rPr>
          <w:sz w:val="28"/>
          <w:szCs w:val="28"/>
        </w:rPr>
        <w:lastRenderedPageBreak/>
        <w:t>знакомится с текстом. Далее текст убирается, и по общей команде по памяти, записывает его на скорость и сдаёт членам жюри без проверки.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конкурс в 25 баллов за вычетом баллов за допущенные ошибки.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каждую орфографическую, пунктуационную ошибку, пропуск текста, опечатку и </w:t>
      </w:r>
      <w:proofErr w:type="spellStart"/>
      <w:r>
        <w:rPr>
          <w:sz w:val="28"/>
          <w:szCs w:val="28"/>
        </w:rPr>
        <w:t>переколы</w:t>
      </w:r>
      <w:proofErr w:type="spellEnd"/>
      <w:r>
        <w:rPr>
          <w:sz w:val="28"/>
          <w:szCs w:val="28"/>
        </w:rPr>
        <w:t xml:space="preserve"> вычитается 1 балл.</w:t>
      </w:r>
    </w:p>
    <w:p w:rsidR="00BB49AF" w:rsidRDefault="00BB49AF" w:rsidP="00E1798C">
      <w:pPr>
        <w:pStyle w:val="a6"/>
        <w:ind w:firstLine="567"/>
        <w:jc w:val="both"/>
        <w:rPr>
          <w:sz w:val="28"/>
          <w:szCs w:val="28"/>
        </w:rPr>
      </w:pPr>
    </w:p>
    <w:p w:rsidR="00E1798C" w:rsidRDefault="00E1798C" w:rsidP="00E1798C">
      <w:pPr>
        <w:pStyle w:val="a3"/>
        <w:numPr>
          <w:ilvl w:val="0"/>
          <w:numId w:val="1"/>
        </w:numPr>
        <w:suppressAutoHyphens/>
        <w:jc w:val="center"/>
        <w:rPr>
          <w:b/>
          <w:szCs w:val="28"/>
        </w:rPr>
      </w:pPr>
      <w:r>
        <w:rPr>
          <w:b/>
          <w:szCs w:val="28"/>
        </w:rPr>
        <w:t>Конкурсы для участников 2-ой категории</w:t>
      </w:r>
    </w:p>
    <w:p w:rsidR="00E1798C" w:rsidRDefault="00E1798C" w:rsidP="00E1798C">
      <w:pPr>
        <w:pStyle w:val="a3"/>
        <w:suppressAutoHyphens/>
        <w:jc w:val="center"/>
        <w:rPr>
          <w:szCs w:val="28"/>
        </w:rPr>
      </w:pPr>
      <w:r>
        <w:rPr>
          <w:szCs w:val="28"/>
        </w:rPr>
        <w:t>(выпускники школ-интернатов для слепых и слабовидящих детей, свободно владеющие рельефно-точечным шрифтов Брайля)</w:t>
      </w: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Конкурс «Чтение по Брайлю»</w:t>
      </w:r>
    </w:p>
    <w:p w:rsidR="00E1798C" w:rsidRDefault="00E1798C" w:rsidP="00E1798C">
      <w:pPr>
        <w:suppressAutoHyphens/>
        <w:ind w:left="2484"/>
        <w:jc w:val="both"/>
        <w:rPr>
          <w:b/>
          <w:sz w:val="28"/>
          <w:szCs w:val="28"/>
        </w:rPr>
      </w:pPr>
    </w:p>
    <w:p w:rsidR="00E1798C" w:rsidRDefault="00E1798C" w:rsidP="00E1798C">
      <w:pPr>
        <w:numPr>
          <w:ilvl w:val="2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 Проза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текста рельефно-точечного шрифта </w:t>
      </w:r>
      <w:r w:rsidRPr="00BB49AF">
        <w:rPr>
          <w:sz w:val="28"/>
          <w:szCs w:val="28"/>
        </w:rPr>
        <w:t>на бумажном носителе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 предварительной подготовки 3 минуты. Оценивается фактический объём текста (количество знаков), предложенного жюри. Наибольшее количество прочитанных знаков оценивается в 20 баллов и далее по нисходящему. Чтение вслух должно быть в оптимальном разговорном темпе, осознанным, беглым, правильным, выразительным.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чтения (свобода звучания голоса, чёткая дикция, правильная орфоэпия – правильность произношения слов и ударений в них);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искусство чтения (соблюдение авторской строки, пауз, правильная расстановка логических ударений);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культура чтения (манеры, собранность).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текст по количеству прочитанных знаков в 20 баллов за вычетом баллов за допущенные ошибки.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Ошибками считаются: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искажение читаемых слов (замена, перестановка, пропуски или добавления букв, слогов, слов),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нечёткая дикция –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неправильная орфоэпия (неправильное произношение слов и ударений в них) –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чтение всего текста без смысловых пауз и логических ударений – </w:t>
      </w:r>
      <w:proofErr w:type="spellStart"/>
      <w:r>
        <w:rPr>
          <w:sz w:val="28"/>
          <w:szCs w:val="28"/>
        </w:rPr>
        <w:t>вычытается</w:t>
      </w:r>
      <w:proofErr w:type="spellEnd"/>
      <w:r>
        <w:rPr>
          <w:sz w:val="28"/>
          <w:szCs w:val="28"/>
        </w:rPr>
        <w:t xml:space="preserve"> 2 балла;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монотонность чтения, отсутствие средств выразительности – вычитается 1 балл.</w:t>
      </w:r>
    </w:p>
    <w:p w:rsidR="00BB49AF" w:rsidRDefault="00BB49AF" w:rsidP="00E1798C">
      <w:pPr>
        <w:suppressAutoHyphens/>
        <w:ind w:left="2124" w:firstLine="708"/>
        <w:jc w:val="both"/>
        <w:rPr>
          <w:b/>
          <w:sz w:val="28"/>
          <w:szCs w:val="28"/>
        </w:rPr>
      </w:pPr>
    </w:p>
    <w:p w:rsidR="00E1798C" w:rsidRDefault="00E1798C" w:rsidP="00E1798C">
      <w:pPr>
        <w:suppressAutoHyphens/>
        <w:ind w:left="2124"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2.1.2. Задание № 2 Поэзия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вслух широко известного поэтического текста рельефно-точечного шрифта </w:t>
      </w:r>
      <w:r w:rsidRPr="00BB49AF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с предварительной подготовкой не более 2-х минут. Объём текста (количество знаков) определяется жюри. </w:t>
      </w:r>
      <w:r>
        <w:rPr>
          <w:sz w:val="28"/>
          <w:szCs w:val="28"/>
        </w:rPr>
        <w:lastRenderedPageBreak/>
        <w:t>Чтение вслух должно быть в оптимальном разговорном темпе, осознанным, беглым, правильным, выразительным.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чтения поэтического текста (правильная расстановка цезур и межстрочных пауз, точное распределение дыхания);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техника чтения (свобода звучания голоса, чёткая дикция, правильная орфоэпия – правильность произношения слов и ударений в них, уместный выбор динамического и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диапазона);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искусство чтения (соблюдение авторской строки, пауз, правильная расстановка логических ударений);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культура чтения (манеры, собранность);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проникновения в образную и смысловую системы текста.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конкурс в 50 баллов за вычетом баллов за допущенные ошибки.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Ошибками считаются: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искажение читаемых слов (замена, перестановка, пропуски или добавления букв, слогов, слов), вычитается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нечёткая дикция –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неправильная орфоэпия (неправильное произношение слов и ударений в них) – 1 балл;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всего текста без смысловых пауз и логических ударения – 2 балла;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монотонность чтения, отсутствие средств выразительности – вычитается 1 балл.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могут получить до 5 дополнительных баллов: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исполнительское мастерство;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точное понимание общей стилистики и композиции произведения;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степень эмоционального воздействия.</w:t>
      </w:r>
    </w:p>
    <w:p w:rsidR="00E1798C" w:rsidRDefault="00E1798C" w:rsidP="00E1798C">
      <w:pPr>
        <w:suppressAutoHyphens/>
        <w:ind w:firstLine="567"/>
        <w:jc w:val="both"/>
        <w:rPr>
          <w:sz w:val="28"/>
          <w:szCs w:val="28"/>
        </w:rPr>
      </w:pPr>
    </w:p>
    <w:p w:rsidR="00E1798C" w:rsidRDefault="00E1798C" w:rsidP="00E1798C">
      <w:pPr>
        <w:suppressAutoHyphens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Конкурс «Письмо по Брайлю» на </w:t>
      </w:r>
      <w:proofErr w:type="spellStart"/>
      <w:r>
        <w:rPr>
          <w:b/>
          <w:sz w:val="28"/>
          <w:szCs w:val="28"/>
        </w:rPr>
        <w:t>брайлевском</w:t>
      </w:r>
      <w:proofErr w:type="spellEnd"/>
      <w:r>
        <w:rPr>
          <w:b/>
          <w:sz w:val="28"/>
          <w:szCs w:val="28"/>
        </w:rPr>
        <w:t xml:space="preserve"> приборе</w:t>
      </w:r>
    </w:p>
    <w:p w:rsidR="00E1798C" w:rsidRDefault="00E1798C" w:rsidP="00E1798C">
      <w:pPr>
        <w:suppressAutoHyphens/>
        <w:ind w:left="708" w:firstLine="708"/>
        <w:jc w:val="both"/>
        <w:rPr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2.2.1. Задание № 1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Запись текста с определённым количеством знаков под диктовку (диктант). Объём текста (количество знаков) и время на проверку выполненного конкурсантом задания устанавливается жюри и оценивается в 20 баллов.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каждую орфографическую или пунктуационную ошибку вычитается 1 балл. </w:t>
      </w: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2.2.2. Задание № 2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Списывание текста с листа на время не более 5-ти минут. Допускается различная техника списывания: последовательная (сначала считывается, </w:t>
      </w:r>
      <w:r>
        <w:rPr>
          <w:sz w:val="28"/>
          <w:szCs w:val="28"/>
        </w:rPr>
        <w:lastRenderedPageBreak/>
        <w:t xml:space="preserve">потом записывается) или параллельная (одна рука на тексте, другая на приборе).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текста (количество знаков) устанавливается жюри и оценивается в 25 баллов.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оценивается по количеству записанных знаков, за вычетом баллов за допущенные ошибки.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каждую орфографическую или пунктуационную ошибку вычитается 1 балл. 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</w:p>
    <w:p w:rsidR="00E1798C" w:rsidRDefault="00E1798C" w:rsidP="00E1798C">
      <w:pPr>
        <w:pStyle w:val="a3"/>
        <w:suppressAutoHyphens/>
        <w:jc w:val="center"/>
        <w:rPr>
          <w:b/>
          <w:szCs w:val="28"/>
        </w:rPr>
      </w:pPr>
      <w:r>
        <w:rPr>
          <w:b/>
          <w:szCs w:val="28"/>
        </w:rPr>
        <w:t>3. Конкурсы для участников 3-ой категории</w:t>
      </w:r>
    </w:p>
    <w:p w:rsidR="00E1798C" w:rsidRDefault="00E1798C" w:rsidP="00E1798C">
      <w:pPr>
        <w:pStyle w:val="a3"/>
        <w:suppressAutoHyphens/>
        <w:jc w:val="center"/>
        <w:rPr>
          <w:szCs w:val="28"/>
        </w:rPr>
      </w:pPr>
      <w:r>
        <w:rPr>
          <w:szCs w:val="28"/>
        </w:rPr>
        <w:t xml:space="preserve">(пользователи персональных компьютеров с </w:t>
      </w:r>
      <w:proofErr w:type="spellStart"/>
      <w:r>
        <w:rPr>
          <w:szCs w:val="28"/>
        </w:rPr>
        <w:t>брайлевским</w:t>
      </w:r>
      <w:proofErr w:type="spellEnd"/>
      <w:r>
        <w:rPr>
          <w:szCs w:val="28"/>
        </w:rPr>
        <w:t xml:space="preserve"> дисплеем)</w:t>
      </w:r>
    </w:p>
    <w:p w:rsidR="00E1798C" w:rsidRDefault="00E1798C" w:rsidP="00E1798C">
      <w:pPr>
        <w:suppressAutoHyphens/>
        <w:ind w:firstLine="720"/>
        <w:jc w:val="both"/>
        <w:rPr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Конкурс с использованием компьютера с </w:t>
      </w:r>
      <w:proofErr w:type="spellStart"/>
      <w:r>
        <w:rPr>
          <w:b/>
          <w:sz w:val="28"/>
          <w:szCs w:val="28"/>
        </w:rPr>
        <w:t>брайлевским</w:t>
      </w:r>
      <w:proofErr w:type="spellEnd"/>
      <w:r>
        <w:rPr>
          <w:b/>
          <w:sz w:val="28"/>
          <w:szCs w:val="28"/>
        </w:rPr>
        <w:t xml:space="preserve"> дисплеем</w:t>
      </w: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3.1.1. Задание № 1 Чтение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Предоставленный текст читается вслух с помощью </w:t>
      </w:r>
      <w:proofErr w:type="spellStart"/>
      <w:r>
        <w:rPr>
          <w:sz w:val="28"/>
          <w:szCs w:val="28"/>
        </w:rPr>
        <w:t>брайлевского</w:t>
      </w:r>
      <w:proofErr w:type="spellEnd"/>
      <w:r>
        <w:rPr>
          <w:sz w:val="28"/>
          <w:szCs w:val="28"/>
        </w:rPr>
        <w:t xml:space="preserve"> дисплея без предварительной подготовки в течение 4 минут, синтезатор речи программы экранного доступа  выключен. Объём текста (количество знаков) устанавливается жюри и оценивается в 20 баллов, за вычетом баллов за каждую допущенную ошибку (1 балл – за каждую орфографическую или пунктуационную ошибку).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оценки: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чтения (свобода звучания голоса, чёткая дикция, правильная орфоэпия – правильность произношения слов и ударений в них);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искусство чтения (соблюдение авторской строки, пауз, правильная расстановка логических ударений);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культура чтения (манеры, собранность).</w:t>
      </w:r>
    </w:p>
    <w:p w:rsidR="00E1798C" w:rsidRDefault="00E1798C" w:rsidP="00E1798C">
      <w:pPr>
        <w:suppressAutoHyphens/>
        <w:ind w:firstLine="709"/>
        <w:jc w:val="both"/>
        <w:rPr>
          <w:b/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3.1.2. Задание № 2 Редактирование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Редактирование предоставленного текста с использованием </w:t>
      </w:r>
      <w:proofErr w:type="spellStart"/>
      <w:r>
        <w:rPr>
          <w:sz w:val="28"/>
          <w:szCs w:val="28"/>
        </w:rPr>
        <w:t>брайлевского</w:t>
      </w:r>
      <w:proofErr w:type="spellEnd"/>
      <w:r>
        <w:rPr>
          <w:sz w:val="28"/>
          <w:szCs w:val="28"/>
        </w:rPr>
        <w:t xml:space="preserve"> дисплея. Синтезатор речи программы экранного доступа выключен. Объём текста (количество знаков) и содержание задания по выполняемым операциям определяется жюри и оценивается в 20 баллов, за вычетом баллов допущенную ошибку (1 балл – за каждую орфографическую или пунктуационную ошибку).</w:t>
      </w:r>
    </w:p>
    <w:p w:rsidR="00E1798C" w:rsidRDefault="00E1798C" w:rsidP="00E1798C">
      <w:pPr>
        <w:suppressAutoHyphens/>
        <w:ind w:firstLine="720"/>
        <w:jc w:val="both"/>
        <w:rPr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Конкурс: письмо на компьютере с использованием клавиатуры и контролем на </w:t>
      </w:r>
      <w:proofErr w:type="spellStart"/>
      <w:r>
        <w:rPr>
          <w:b/>
          <w:sz w:val="28"/>
          <w:szCs w:val="28"/>
        </w:rPr>
        <w:t>брайлевском</w:t>
      </w:r>
      <w:proofErr w:type="spellEnd"/>
      <w:r>
        <w:rPr>
          <w:b/>
          <w:sz w:val="28"/>
          <w:szCs w:val="28"/>
        </w:rPr>
        <w:t xml:space="preserve"> дисплее </w:t>
      </w: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(синтезатор речи </w:t>
      </w:r>
      <w:r w:rsidR="00C62ECC">
        <w:rPr>
          <w:b/>
          <w:sz w:val="28"/>
          <w:szCs w:val="28"/>
        </w:rPr>
        <w:t>программы экранного доступа</w:t>
      </w:r>
      <w:r>
        <w:rPr>
          <w:b/>
          <w:sz w:val="28"/>
          <w:szCs w:val="28"/>
        </w:rPr>
        <w:t xml:space="preserve"> выключен)</w:t>
      </w:r>
    </w:p>
    <w:p w:rsidR="00E1798C" w:rsidRDefault="00E1798C" w:rsidP="00E1798C">
      <w:pPr>
        <w:suppressAutoHyphens/>
        <w:jc w:val="both"/>
        <w:rPr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3.2.1. Задание № 1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диктофон с текстом для ввода в компьютер. За 3 минуты конкурсант вводит текст в компьютер. Объём текста (количество знаков) и время на проверку выполненного конкурсантом задания определяется жюри </w:t>
      </w:r>
      <w:r>
        <w:rPr>
          <w:sz w:val="28"/>
          <w:szCs w:val="28"/>
        </w:rPr>
        <w:lastRenderedPageBreak/>
        <w:t xml:space="preserve">и оценивается конкурс в 20 баллов за вычетом баллов за каждую пропущенную ошибку 1 балл – за каждую орфографическую или пунктуационную ошибку. </w:t>
      </w:r>
    </w:p>
    <w:p w:rsidR="00E1798C" w:rsidRDefault="00E1798C" w:rsidP="00E1798C">
      <w:pPr>
        <w:suppressAutoHyphens/>
        <w:jc w:val="both"/>
        <w:rPr>
          <w:sz w:val="28"/>
          <w:szCs w:val="28"/>
        </w:rPr>
      </w:pPr>
    </w:p>
    <w:p w:rsidR="00E1798C" w:rsidRDefault="00E1798C" w:rsidP="00E17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3.2.2 Задание № 2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и отправка анкеты на указанный электронный адрес.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находит на указанном диске бланк предложенной анкеты, заполняет её и отправляет по указанному адресу. Разрабатывает анкету и определяет время на проверку выполненного конкурсантом задания жюри.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выполняется в течение 5 минут и оценивается в 20 баллов за вычетом баллов за допущенные ошибки.</w:t>
      </w:r>
    </w:p>
    <w:p w:rsidR="00E1798C" w:rsidRDefault="00E1798C" w:rsidP="00E1798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каждую орфографическую, пунктуационную ошибку вычитается 1 балл.</w:t>
      </w:r>
    </w:p>
    <w:p w:rsidR="00E1798C" w:rsidRDefault="00E1798C" w:rsidP="00E1798C"/>
    <w:p w:rsidR="00E1798C" w:rsidRDefault="00E1798C" w:rsidP="00E1798C"/>
    <w:p w:rsidR="00605414" w:rsidRPr="00221799" w:rsidRDefault="00605414" w:rsidP="00E1798C">
      <w:pPr>
        <w:pStyle w:val="a3"/>
        <w:numPr>
          <w:ilvl w:val="0"/>
          <w:numId w:val="1"/>
        </w:numPr>
        <w:suppressAutoHyphens/>
        <w:ind w:left="0" w:firstLine="0"/>
        <w:jc w:val="center"/>
        <w:rPr>
          <w:szCs w:val="28"/>
        </w:rPr>
      </w:pPr>
    </w:p>
    <w:sectPr w:rsidR="00605414" w:rsidRPr="00221799" w:rsidSect="00221799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5B8"/>
    <w:multiLevelType w:val="multilevel"/>
    <w:tmpl w:val="748EE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1D"/>
    <w:rsid w:val="0015597C"/>
    <w:rsid w:val="00221799"/>
    <w:rsid w:val="00423F49"/>
    <w:rsid w:val="004975B7"/>
    <w:rsid w:val="005B3767"/>
    <w:rsid w:val="005B6A6A"/>
    <w:rsid w:val="00605414"/>
    <w:rsid w:val="006175BE"/>
    <w:rsid w:val="00844B1D"/>
    <w:rsid w:val="00870F84"/>
    <w:rsid w:val="00881FD2"/>
    <w:rsid w:val="00B336E5"/>
    <w:rsid w:val="00BB49AF"/>
    <w:rsid w:val="00C62ECC"/>
    <w:rsid w:val="00C908DA"/>
    <w:rsid w:val="00E1798C"/>
    <w:rsid w:val="00F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A79F"/>
  <w15:docId w15:val="{CF0BDC05-5D69-4EC5-B622-204734C5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B1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44B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21799"/>
    <w:pPr>
      <w:ind w:left="720"/>
      <w:contextualSpacing/>
    </w:pPr>
  </w:style>
  <w:style w:type="paragraph" w:styleId="a6">
    <w:name w:val="No Spacing"/>
    <w:qFormat/>
    <w:rsid w:val="0049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Berdnikov</dc:creator>
  <cp:lastModifiedBy>Ольга</cp:lastModifiedBy>
  <cp:revision>13</cp:revision>
  <dcterms:created xsi:type="dcterms:W3CDTF">2021-10-27T09:45:00Z</dcterms:created>
  <dcterms:modified xsi:type="dcterms:W3CDTF">2025-08-25T04:11:00Z</dcterms:modified>
</cp:coreProperties>
</file>