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71" w:rsidRPr="005B621B" w:rsidRDefault="00214171" w:rsidP="00214171">
      <w:pPr>
        <w:jc w:val="center"/>
      </w:pPr>
      <w:r>
        <w:t xml:space="preserve">ПОСТАНОВЛЕНИЕ </w:t>
      </w:r>
      <w:r w:rsidR="00332CE5">
        <w:t xml:space="preserve"> №</w:t>
      </w:r>
      <w:r w:rsidR="007449E0">
        <w:t>7(12)-</w:t>
      </w:r>
      <w:r w:rsidR="004E5DB5">
        <w:t>3</w:t>
      </w:r>
    </w:p>
    <w:p w:rsidR="00214171" w:rsidRDefault="00214171" w:rsidP="00214171">
      <w:pPr>
        <w:jc w:val="center"/>
      </w:pPr>
      <w:r w:rsidRPr="000F13ED">
        <w:t>Правления Челябинской областной организации</w:t>
      </w:r>
    </w:p>
    <w:p w:rsidR="00214171" w:rsidRDefault="00214171" w:rsidP="00214171">
      <w:pPr>
        <w:jc w:val="center"/>
      </w:pPr>
      <w:r w:rsidRPr="000F13ED">
        <w:t>Общероссийской общественной</w:t>
      </w:r>
      <w:r>
        <w:t xml:space="preserve"> </w:t>
      </w:r>
      <w:r w:rsidRPr="000F13ED">
        <w:t>организации инвалидов</w:t>
      </w:r>
    </w:p>
    <w:p w:rsidR="00214171" w:rsidRDefault="00214171" w:rsidP="00214171">
      <w:pPr>
        <w:jc w:val="center"/>
      </w:pPr>
      <w:r w:rsidRPr="000F13ED">
        <w:t>«Всероссийское ордена</w:t>
      </w:r>
      <w:r>
        <w:t xml:space="preserve"> Т</w:t>
      </w:r>
      <w:r w:rsidRPr="000F13ED">
        <w:t>рудового</w:t>
      </w:r>
      <w:r>
        <w:t xml:space="preserve"> Красного знамени общество слепых»</w:t>
      </w:r>
    </w:p>
    <w:p w:rsidR="00214171" w:rsidRDefault="00214171" w:rsidP="00214171">
      <w:pPr>
        <w:jc w:val="center"/>
      </w:pPr>
    </w:p>
    <w:p w:rsidR="00214171" w:rsidRDefault="00214171" w:rsidP="00214171">
      <w:pPr>
        <w:jc w:val="both"/>
      </w:pPr>
      <w:r>
        <w:t xml:space="preserve">г. Челябинск                                                                                                   </w:t>
      </w:r>
      <w:r w:rsidR="004B17FE">
        <w:t>30 августа</w:t>
      </w:r>
      <w:r>
        <w:t xml:space="preserve"> 20</w:t>
      </w:r>
      <w:r w:rsidRPr="00C00E11">
        <w:t>2</w:t>
      </w:r>
      <w:r w:rsidR="004B17FE">
        <w:t>2</w:t>
      </w:r>
      <w:r>
        <w:t xml:space="preserve"> г</w:t>
      </w:r>
      <w:r w:rsidR="00D216C5">
        <w:t>.</w:t>
      </w:r>
    </w:p>
    <w:p w:rsidR="00214171" w:rsidRDefault="00214171" w:rsidP="00CB7061">
      <w:pPr>
        <w:rPr>
          <w:i/>
        </w:rPr>
      </w:pPr>
    </w:p>
    <w:p w:rsidR="00CB7061" w:rsidRPr="00214171" w:rsidRDefault="00214171" w:rsidP="00CB7061">
      <w:pPr>
        <w:rPr>
          <w:i/>
        </w:rPr>
      </w:pPr>
      <w:r>
        <w:rPr>
          <w:i/>
        </w:rPr>
        <w:t>«</w:t>
      </w:r>
      <w:r w:rsidR="00CB7061" w:rsidRPr="00214171">
        <w:rPr>
          <w:i/>
        </w:rPr>
        <w:t>О реализации социально значимого проекта</w:t>
      </w:r>
    </w:p>
    <w:p w:rsidR="00CB7061" w:rsidRPr="00214171" w:rsidRDefault="00CB7061" w:rsidP="00CB7061">
      <w:pPr>
        <w:rPr>
          <w:i/>
        </w:rPr>
      </w:pPr>
      <w:r w:rsidRPr="00214171">
        <w:rPr>
          <w:i/>
        </w:rPr>
        <w:t>«</w:t>
      </w:r>
      <w:r w:rsidR="004B17FE">
        <w:rPr>
          <w:i/>
        </w:rPr>
        <w:t>КИТ: культура, инклюзия, творчество»</w:t>
      </w:r>
    </w:p>
    <w:p w:rsidR="00CB7061" w:rsidRDefault="00CB7061" w:rsidP="00CB7061"/>
    <w:p w:rsidR="00386C13" w:rsidRPr="007449E0" w:rsidRDefault="00CB7061" w:rsidP="007449E0">
      <w:pPr>
        <w:ind w:firstLine="567"/>
        <w:jc w:val="both"/>
      </w:pPr>
      <w:r w:rsidRPr="007449E0">
        <w:t xml:space="preserve">Заслушав информацию председателя ЧРО ВОС Савицкой Т.П., </w:t>
      </w:r>
      <w:r w:rsidR="00214171" w:rsidRPr="007449E0">
        <w:t>п</w:t>
      </w:r>
      <w:r w:rsidRPr="007449E0">
        <w:t>равление отмечает, что</w:t>
      </w:r>
      <w:r w:rsidR="00386C13" w:rsidRPr="007449E0">
        <w:t xml:space="preserve">  Челябинская региональная организация ВОС</w:t>
      </w:r>
      <w:r w:rsidR="004B17FE" w:rsidRPr="007449E0">
        <w:t xml:space="preserve"> вошла в число победителей</w:t>
      </w:r>
      <w:r w:rsidR="00386C13" w:rsidRPr="007449E0">
        <w:t xml:space="preserve"> </w:t>
      </w:r>
      <w:r w:rsidR="004B17FE" w:rsidRPr="007449E0">
        <w:rPr>
          <w:lang w:val="en-US"/>
        </w:rPr>
        <w:t>I</w:t>
      </w:r>
      <w:r w:rsidR="004B17FE" w:rsidRPr="007449E0">
        <w:t xml:space="preserve"> конкурса, объявленного в 2022 году, на получение</w:t>
      </w:r>
      <w:r w:rsidR="00386C13" w:rsidRPr="007449E0">
        <w:t xml:space="preserve"> грантов </w:t>
      </w:r>
      <w:r w:rsidR="007449E0">
        <w:t>Г</w:t>
      </w:r>
      <w:r w:rsidR="00386C13" w:rsidRPr="007449E0">
        <w:t>убернатора Че</w:t>
      </w:r>
      <w:r w:rsidR="004B17FE" w:rsidRPr="007449E0">
        <w:t>лябинской области. Грант выделен</w:t>
      </w:r>
      <w:r w:rsidR="00C10A42" w:rsidRPr="007449E0">
        <w:t xml:space="preserve"> для выполнения</w:t>
      </w:r>
      <w:r w:rsidR="00386C13" w:rsidRPr="007449E0">
        <w:t xml:space="preserve"> мероприятий социально значимого  проекта "</w:t>
      </w:r>
      <w:r w:rsidR="004B17FE" w:rsidRPr="007449E0">
        <w:t>КИТ: культура, инклюзия, творчество</w:t>
      </w:r>
      <w:r w:rsidR="00386C13" w:rsidRPr="007449E0">
        <w:t>", который пл</w:t>
      </w:r>
      <w:r w:rsidR="004B17FE" w:rsidRPr="007449E0">
        <w:t>анируется реализовать с 01 августа 2022 года</w:t>
      </w:r>
      <w:r w:rsidR="00386C13" w:rsidRPr="007449E0">
        <w:t xml:space="preserve"> до</w:t>
      </w:r>
      <w:r w:rsidR="00585B77" w:rsidRPr="007449E0">
        <w:t xml:space="preserve"> 01</w:t>
      </w:r>
      <w:r w:rsidR="00FF2F05" w:rsidRPr="007449E0">
        <w:t xml:space="preserve"> августа</w:t>
      </w:r>
      <w:r w:rsidR="004B17FE" w:rsidRPr="007449E0">
        <w:t xml:space="preserve"> </w:t>
      </w:r>
      <w:r w:rsidR="00386C13" w:rsidRPr="007449E0">
        <w:t xml:space="preserve"> </w:t>
      </w:r>
      <w:r w:rsidR="004B17FE" w:rsidRPr="007449E0">
        <w:t>2023</w:t>
      </w:r>
      <w:r w:rsidR="00386C13" w:rsidRPr="007449E0">
        <w:t xml:space="preserve"> года. </w:t>
      </w:r>
    </w:p>
    <w:p w:rsidR="00332CE5" w:rsidRPr="007449E0" w:rsidRDefault="00332CE5" w:rsidP="007449E0">
      <w:pPr>
        <w:spacing w:before="30"/>
        <w:ind w:firstLine="567"/>
        <w:jc w:val="both"/>
      </w:pPr>
      <w:r w:rsidRPr="007449E0">
        <w:rPr>
          <w:rFonts w:eastAsia="Courier New"/>
        </w:rPr>
        <w:t xml:space="preserve">Проект направлен на </w:t>
      </w:r>
      <w:bookmarkStart w:id="0" w:name="OLE_LINK7"/>
      <w:bookmarkStart w:id="1" w:name="OLE_LINK8"/>
      <w:r w:rsidRPr="007449E0">
        <w:t>реализацию комплекса мероприятий по предоставлению беспрепятственного доступа незрячих и слабовидящих людей к  услуг</w:t>
      </w:r>
      <w:bookmarkEnd w:id="0"/>
      <w:bookmarkEnd w:id="1"/>
      <w:r w:rsidRPr="007449E0">
        <w:t xml:space="preserve">е </w:t>
      </w:r>
      <w:proofErr w:type="spellStart"/>
      <w:r w:rsidRPr="007449E0">
        <w:t>тифлокомментирования</w:t>
      </w:r>
      <w:proofErr w:type="spellEnd"/>
      <w:r w:rsidRPr="007449E0">
        <w:t xml:space="preserve">; расширение использования креативных творческих  технологий; </w:t>
      </w:r>
      <w:r w:rsidRPr="007449E0">
        <w:rPr>
          <w:rFonts w:eastAsia="Courier New"/>
        </w:rPr>
        <w:t xml:space="preserve">укрепление социального партнёрства с гражданским обществом через  проведение инклюзивных мероприятий.  </w:t>
      </w:r>
    </w:p>
    <w:p w:rsidR="00332CE5" w:rsidRPr="007449E0" w:rsidRDefault="00332CE5" w:rsidP="007449E0">
      <w:pPr>
        <w:autoSpaceDE w:val="0"/>
        <w:autoSpaceDN w:val="0"/>
        <w:adjustRightInd w:val="0"/>
        <w:ind w:firstLine="567"/>
        <w:jc w:val="both"/>
      </w:pPr>
      <w:r w:rsidRPr="007449E0">
        <w:t>Особое внимание уделяется развитию всех форм творческой деятельности инвалидов по зрению.</w:t>
      </w:r>
    </w:p>
    <w:p w:rsidR="00C10A42" w:rsidRPr="007449E0" w:rsidRDefault="007449E0" w:rsidP="007449E0">
      <w:pPr>
        <w:shd w:val="clear" w:color="auto" w:fill="FFFFFF"/>
        <w:ind w:firstLine="567"/>
        <w:jc w:val="both"/>
        <w:rPr>
          <w:color w:val="000000"/>
        </w:rPr>
      </w:pPr>
      <w:r>
        <w:t>В</w:t>
      </w:r>
      <w:r w:rsidR="00C10A42" w:rsidRPr="007449E0">
        <w:t xml:space="preserve"> план мероприятий проекта входит проведение тематических конкурсов: областной </w:t>
      </w:r>
      <w:r w:rsidR="00C10A42" w:rsidRPr="007449E0">
        <w:rPr>
          <w:color w:val="000000"/>
        </w:rPr>
        <w:t xml:space="preserve">конкурс фотографий, сделанных инвалидами по зрению и работниками системы ВОС с речевым сопровождением; региональный конкурс </w:t>
      </w:r>
      <w:proofErr w:type="spellStart"/>
      <w:r w:rsidR="00C10A42" w:rsidRPr="007449E0">
        <w:rPr>
          <w:color w:val="000000"/>
        </w:rPr>
        <w:t>тифлокомментирования</w:t>
      </w:r>
      <w:proofErr w:type="spellEnd"/>
      <w:r w:rsidR="00C10A42" w:rsidRPr="007449E0">
        <w:rPr>
          <w:color w:val="000000"/>
        </w:rPr>
        <w:t xml:space="preserve"> реабилитационных и инклюзивных меро</w:t>
      </w:r>
      <w:r w:rsidR="00D348F0" w:rsidRPr="007449E0">
        <w:rPr>
          <w:color w:val="000000"/>
        </w:rPr>
        <w:t>приятий дл</w:t>
      </w:r>
      <w:r>
        <w:rPr>
          <w:color w:val="000000"/>
        </w:rPr>
        <w:t>я инвалидов по зрению; фестиваль</w:t>
      </w:r>
      <w:r w:rsidR="00D348F0" w:rsidRPr="007449E0">
        <w:rPr>
          <w:color w:val="000000"/>
        </w:rPr>
        <w:t xml:space="preserve"> волонтеров «Я и мое общество».</w:t>
      </w:r>
    </w:p>
    <w:p w:rsidR="00C10A42" w:rsidRPr="007449E0" w:rsidRDefault="00C10A42" w:rsidP="007449E0">
      <w:pPr>
        <w:ind w:firstLine="567"/>
        <w:jc w:val="both"/>
      </w:pPr>
      <w:proofErr w:type="gramStart"/>
      <w:r w:rsidRPr="007449E0">
        <w:t>Важное значение</w:t>
      </w:r>
      <w:proofErr w:type="gramEnd"/>
      <w:r w:rsidRPr="007449E0">
        <w:t xml:space="preserve"> в контексте творческой концепции имеет проведение </w:t>
      </w:r>
      <w:r w:rsidR="007449E0">
        <w:t>р</w:t>
      </w:r>
      <w:r w:rsidRPr="007449E0">
        <w:t>еабилитационного форума</w:t>
      </w:r>
      <w:r w:rsidR="00D348F0" w:rsidRPr="007449E0">
        <w:t xml:space="preserve"> </w:t>
      </w:r>
      <w:r w:rsidR="001E4FBB" w:rsidRPr="007449E0">
        <w:t>«КИТ»,</w:t>
      </w:r>
      <w:r w:rsidR="00D348F0" w:rsidRPr="007449E0">
        <w:t xml:space="preserve"> в программу которого  входит обмен опытом инклюзивных творческих практик организаций ВОС и государственных учреждений.</w:t>
      </w:r>
    </w:p>
    <w:p w:rsidR="00C10A42" w:rsidRPr="007449E0" w:rsidRDefault="00C10A42" w:rsidP="007449E0">
      <w:pPr>
        <w:shd w:val="clear" w:color="auto" w:fill="FFFFFF"/>
        <w:ind w:firstLine="567"/>
        <w:jc w:val="both"/>
      </w:pPr>
      <w:r w:rsidRPr="007449E0">
        <w:rPr>
          <w:color w:val="000000"/>
        </w:rPr>
        <w:t xml:space="preserve">Проект предусматривает </w:t>
      </w:r>
      <w:r w:rsidR="001E4FBB" w:rsidRPr="007449E0">
        <w:rPr>
          <w:color w:val="000000"/>
        </w:rPr>
        <w:t>семинар-практикум</w:t>
      </w:r>
      <w:r w:rsidR="00D348F0" w:rsidRPr="007449E0">
        <w:rPr>
          <w:color w:val="000000"/>
        </w:rPr>
        <w:t xml:space="preserve"> «Мастерство </w:t>
      </w:r>
      <w:proofErr w:type="spellStart"/>
      <w:r w:rsidR="00D348F0" w:rsidRPr="007449E0">
        <w:rPr>
          <w:color w:val="000000"/>
        </w:rPr>
        <w:t>тифлокомментатора</w:t>
      </w:r>
      <w:proofErr w:type="spellEnd"/>
      <w:r w:rsidR="00D348F0" w:rsidRPr="007449E0">
        <w:rPr>
          <w:color w:val="000000"/>
        </w:rPr>
        <w:t>»</w:t>
      </w:r>
      <w:r w:rsidR="001E4FBB" w:rsidRPr="007449E0">
        <w:rPr>
          <w:color w:val="000000"/>
        </w:rPr>
        <w:t xml:space="preserve">. В программе:  </w:t>
      </w:r>
      <w:r w:rsidR="001E4FBB" w:rsidRPr="007449E0">
        <w:t xml:space="preserve">подготовка профессиональным специалистом с практическим опытом работы   зрелищных мероприятий с </w:t>
      </w:r>
      <w:proofErr w:type="spellStart"/>
      <w:r w:rsidR="001E4FBB" w:rsidRPr="007449E0">
        <w:t>тифлокомментиро</w:t>
      </w:r>
      <w:r w:rsidR="00F82037" w:rsidRPr="007449E0">
        <w:t>ванием</w:t>
      </w:r>
      <w:proofErr w:type="spellEnd"/>
      <w:r w:rsidR="00F82037" w:rsidRPr="007449E0">
        <w:t xml:space="preserve"> для волонтеров и незрячи</w:t>
      </w:r>
      <w:r w:rsidR="001E4FBB" w:rsidRPr="007449E0">
        <w:t>х консультантов.</w:t>
      </w:r>
      <w:r w:rsidRPr="007449E0">
        <w:t xml:space="preserve"> </w:t>
      </w:r>
    </w:p>
    <w:p w:rsidR="00386C13" w:rsidRPr="007449E0" w:rsidRDefault="00D348F0" w:rsidP="007449E0">
      <w:pPr>
        <w:autoSpaceDE w:val="0"/>
        <w:autoSpaceDN w:val="0"/>
        <w:adjustRightInd w:val="0"/>
        <w:ind w:firstLine="567"/>
        <w:jc w:val="both"/>
      </w:pPr>
      <w:r w:rsidRPr="007449E0">
        <w:t>Будет приобретено</w:t>
      </w:r>
      <w:r w:rsidR="00C10A42" w:rsidRPr="007449E0">
        <w:t xml:space="preserve"> современное оборудов</w:t>
      </w:r>
      <w:r w:rsidR="009D5052" w:rsidRPr="007449E0">
        <w:t>ание (радио-гиды) в количестве 6</w:t>
      </w:r>
      <w:r w:rsidR="00C10A42" w:rsidRPr="007449E0">
        <w:t xml:space="preserve"> комплектов для создания мобильных групп </w:t>
      </w:r>
      <w:proofErr w:type="spellStart"/>
      <w:r w:rsidR="00C10A42" w:rsidRPr="007449E0">
        <w:t>тифлокомментирования</w:t>
      </w:r>
      <w:proofErr w:type="spellEnd"/>
      <w:r w:rsidRPr="007449E0">
        <w:t>;</w:t>
      </w:r>
      <w:r w:rsidR="00C10A42" w:rsidRPr="007449E0">
        <w:t xml:space="preserve"> инвентарь для организации выставок конкурсных работ инвалидов по зрению.</w:t>
      </w:r>
    </w:p>
    <w:p w:rsidR="00792CC6" w:rsidRPr="007449E0" w:rsidRDefault="00792CC6" w:rsidP="007449E0">
      <w:pPr>
        <w:shd w:val="clear" w:color="auto" w:fill="FFFFFF"/>
        <w:ind w:firstLine="567"/>
        <w:jc w:val="both"/>
        <w:rPr>
          <w:color w:val="000000"/>
        </w:rPr>
      </w:pPr>
      <w:r w:rsidRPr="007449E0">
        <w:t xml:space="preserve">В процессе реализации проекта </w:t>
      </w:r>
      <w:r w:rsidR="007449E0">
        <w:t>п</w:t>
      </w:r>
      <w:r w:rsidRPr="007449E0">
        <w:t xml:space="preserve">ланируется провести в муниципальных образованиях не менее 20 мероприятий для инвалидов по зрению с </w:t>
      </w:r>
      <w:proofErr w:type="spellStart"/>
      <w:r w:rsidRPr="007449E0">
        <w:t>тифлокомментированием</w:t>
      </w:r>
      <w:proofErr w:type="spellEnd"/>
      <w:r w:rsidRPr="007449E0">
        <w:t xml:space="preserve">. </w:t>
      </w:r>
    </w:p>
    <w:p w:rsidR="00386C13" w:rsidRPr="007449E0" w:rsidRDefault="00386C13" w:rsidP="007449E0">
      <w:pPr>
        <w:pStyle w:val="21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 w:rsidRPr="007449E0">
        <w:rPr>
          <w:sz w:val="24"/>
          <w:szCs w:val="24"/>
        </w:rPr>
        <w:t>В Фонд грантов</w:t>
      </w:r>
      <w:r w:rsidR="00BD6FDB" w:rsidRPr="007449E0">
        <w:rPr>
          <w:sz w:val="24"/>
          <w:szCs w:val="24"/>
        </w:rPr>
        <w:t xml:space="preserve"> Губернатора Челябинской области</w:t>
      </w:r>
      <w:r w:rsidRPr="007449E0">
        <w:rPr>
          <w:sz w:val="24"/>
          <w:szCs w:val="24"/>
        </w:rPr>
        <w:t xml:space="preserve">  была представлена заявка на получение субсидии в размере </w:t>
      </w:r>
      <w:bookmarkStart w:id="2" w:name="OLE_LINK17"/>
      <w:bookmarkStart w:id="3" w:name="OLE_LINK18"/>
      <w:r w:rsidR="004B17FE" w:rsidRPr="007449E0">
        <w:rPr>
          <w:sz w:val="24"/>
          <w:szCs w:val="24"/>
        </w:rPr>
        <w:t>2 914 811,20</w:t>
      </w:r>
      <w:bookmarkEnd w:id="2"/>
      <w:bookmarkEnd w:id="3"/>
      <w:r w:rsidR="004B17FE" w:rsidRPr="007449E0">
        <w:rPr>
          <w:sz w:val="24"/>
          <w:szCs w:val="24"/>
        </w:rPr>
        <w:t xml:space="preserve"> руб.</w:t>
      </w:r>
      <w:r w:rsidRPr="007449E0">
        <w:rPr>
          <w:sz w:val="24"/>
          <w:szCs w:val="24"/>
        </w:rPr>
        <w:t xml:space="preserve"> (</w:t>
      </w:r>
      <w:r w:rsidR="00AF62B8" w:rsidRPr="007449E0">
        <w:rPr>
          <w:sz w:val="24"/>
          <w:szCs w:val="24"/>
        </w:rPr>
        <w:t>два</w:t>
      </w:r>
      <w:r w:rsidR="00BD6FDB" w:rsidRPr="007449E0">
        <w:rPr>
          <w:sz w:val="24"/>
          <w:szCs w:val="24"/>
        </w:rPr>
        <w:t xml:space="preserve"> миллион</w:t>
      </w:r>
      <w:r w:rsidR="00AF62B8" w:rsidRPr="007449E0">
        <w:rPr>
          <w:sz w:val="24"/>
          <w:szCs w:val="24"/>
        </w:rPr>
        <w:t xml:space="preserve">а девятьсот четырнадцать </w:t>
      </w:r>
      <w:r w:rsidRPr="007449E0">
        <w:rPr>
          <w:sz w:val="24"/>
          <w:szCs w:val="24"/>
        </w:rPr>
        <w:t>тысяч</w:t>
      </w:r>
      <w:r w:rsidR="00AF62B8" w:rsidRPr="007449E0">
        <w:rPr>
          <w:sz w:val="24"/>
          <w:szCs w:val="24"/>
        </w:rPr>
        <w:t xml:space="preserve"> восемьсот одиннадцать</w:t>
      </w:r>
      <w:r w:rsidR="00A27FB4" w:rsidRPr="007449E0">
        <w:rPr>
          <w:sz w:val="24"/>
          <w:szCs w:val="24"/>
        </w:rPr>
        <w:t xml:space="preserve"> </w:t>
      </w:r>
      <w:r w:rsidRPr="007449E0">
        <w:rPr>
          <w:sz w:val="24"/>
          <w:szCs w:val="24"/>
        </w:rPr>
        <w:t>рублей</w:t>
      </w:r>
      <w:r w:rsidR="00AF62B8" w:rsidRPr="007449E0">
        <w:rPr>
          <w:sz w:val="24"/>
          <w:szCs w:val="24"/>
        </w:rPr>
        <w:t xml:space="preserve"> двадцать копеек</w:t>
      </w:r>
      <w:r w:rsidRPr="007449E0">
        <w:rPr>
          <w:sz w:val="24"/>
          <w:szCs w:val="24"/>
        </w:rPr>
        <w:t xml:space="preserve">). В результате после подведения итогов конкурса запрашиваемая сумма </w:t>
      </w:r>
      <w:r w:rsidRPr="007449E0">
        <w:rPr>
          <w:bCs/>
          <w:sz w:val="24"/>
          <w:szCs w:val="24"/>
        </w:rPr>
        <w:t xml:space="preserve">субсидии выделена в полном объеме. Предполагаемая сумма </w:t>
      </w:r>
      <w:proofErr w:type="spellStart"/>
      <w:r w:rsidRPr="007449E0">
        <w:rPr>
          <w:bCs/>
          <w:sz w:val="24"/>
          <w:szCs w:val="24"/>
        </w:rPr>
        <w:t>софинансирования</w:t>
      </w:r>
      <w:proofErr w:type="spellEnd"/>
      <w:r w:rsidRPr="007449E0">
        <w:rPr>
          <w:bCs/>
          <w:sz w:val="24"/>
          <w:szCs w:val="24"/>
        </w:rPr>
        <w:t xml:space="preserve"> –</w:t>
      </w:r>
      <w:r w:rsidR="00585B77" w:rsidRPr="007449E0">
        <w:rPr>
          <w:rStyle w:val="10pt"/>
          <w:sz w:val="24"/>
          <w:szCs w:val="24"/>
        </w:rPr>
        <w:t>2 488 618,08</w:t>
      </w:r>
      <w:r w:rsidR="00A27FB4" w:rsidRPr="007449E0">
        <w:rPr>
          <w:bCs/>
          <w:sz w:val="24"/>
          <w:szCs w:val="24"/>
        </w:rPr>
        <w:t>  </w:t>
      </w:r>
      <w:r w:rsidR="00585B77" w:rsidRPr="007449E0">
        <w:rPr>
          <w:rFonts w:eastAsia="Courier New"/>
          <w:sz w:val="24"/>
          <w:szCs w:val="24"/>
        </w:rPr>
        <w:t xml:space="preserve"> руб.</w:t>
      </w:r>
      <w:r w:rsidRPr="007449E0">
        <w:rPr>
          <w:rFonts w:eastAsia="Courier New"/>
          <w:sz w:val="24"/>
          <w:szCs w:val="24"/>
        </w:rPr>
        <w:t xml:space="preserve"> (</w:t>
      </w:r>
      <w:r w:rsidR="00585B77" w:rsidRPr="007449E0">
        <w:rPr>
          <w:rFonts w:eastAsia="Courier New"/>
          <w:sz w:val="24"/>
          <w:szCs w:val="24"/>
        </w:rPr>
        <w:t>два</w:t>
      </w:r>
      <w:r w:rsidR="00A27FB4" w:rsidRPr="007449E0">
        <w:rPr>
          <w:rFonts w:eastAsia="Courier New"/>
          <w:sz w:val="24"/>
          <w:szCs w:val="24"/>
        </w:rPr>
        <w:t xml:space="preserve"> миллион</w:t>
      </w:r>
      <w:r w:rsidR="00585B77" w:rsidRPr="007449E0">
        <w:rPr>
          <w:rFonts w:eastAsia="Courier New"/>
          <w:sz w:val="24"/>
          <w:szCs w:val="24"/>
        </w:rPr>
        <w:t>а четыреста</w:t>
      </w:r>
      <w:r w:rsidR="00A27FB4" w:rsidRPr="007449E0">
        <w:rPr>
          <w:rFonts w:eastAsia="Courier New"/>
          <w:sz w:val="24"/>
          <w:szCs w:val="24"/>
        </w:rPr>
        <w:t xml:space="preserve"> восемьдесят восемь </w:t>
      </w:r>
      <w:r w:rsidR="00585B77" w:rsidRPr="007449E0">
        <w:rPr>
          <w:rFonts w:eastAsia="Courier New"/>
          <w:sz w:val="24"/>
          <w:szCs w:val="24"/>
        </w:rPr>
        <w:t>тысяч шестьсот восемнадцать</w:t>
      </w:r>
      <w:r w:rsidRPr="007449E0">
        <w:rPr>
          <w:rFonts w:eastAsia="Courier New"/>
          <w:sz w:val="24"/>
          <w:szCs w:val="24"/>
        </w:rPr>
        <w:t xml:space="preserve"> рублей</w:t>
      </w:r>
      <w:r w:rsidR="00585B77" w:rsidRPr="007449E0">
        <w:rPr>
          <w:rFonts w:eastAsia="Courier New"/>
          <w:sz w:val="24"/>
          <w:szCs w:val="24"/>
        </w:rPr>
        <w:t xml:space="preserve"> восемь копеек</w:t>
      </w:r>
      <w:r w:rsidRPr="007449E0">
        <w:rPr>
          <w:rFonts w:eastAsia="Courier New"/>
          <w:sz w:val="24"/>
          <w:szCs w:val="24"/>
        </w:rPr>
        <w:t>).</w:t>
      </w:r>
    </w:p>
    <w:p w:rsidR="00F84B6B" w:rsidRPr="007449E0" w:rsidRDefault="00386C13" w:rsidP="007449E0">
      <w:pPr>
        <w:spacing w:before="30"/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>Таким образом</w:t>
      </w:r>
      <w:r w:rsidR="00214171" w:rsidRPr="007449E0">
        <w:rPr>
          <w:rFonts w:eastAsia="Courier New"/>
        </w:rPr>
        <w:t>,</w:t>
      </w:r>
      <w:r w:rsidRPr="007449E0">
        <w:rPr>
          <w:rFonts w:eastAsia="Courier New"/>
        </w:rPr>
        <w:t xml:space="preserve"> общая сумма расходов на реализацию проекта составляет</w:t>
      </w:r>
      <w:r w:rsidR="00A27FB4" w:rsidRPr="007449E0">
        <w:rPr>
          <w:rFonts w:eastAsia="Courier New"/>
        </w:rPr>
        <w:t xml:space="preserve"> </w:t>
      </w:r>
      <w:r w:rsidR="00585B77" w:rsidRPr="007449E0">
        <w:rPr>
          <w:rStyle w:val="10pt"/>
          <w:sz w:val="24"/>
          <w:szCs w:val="24"/>
        </w:rPr>
        <w:t>5 403 429,28</w:t>
      </w:r>
      <w:r w:rsidR="00585B77" w:rsidRPr="007449E0">
        <w:rPr>
          <w:rFonts w:eastAsia="Courier New"/>
        </w:rPr>
        <w:t>руб. (пять миллионов четыреста три</w:t>
      </w:r>
      <w:r w:rsidRPr="007449E0">
        <w:rPr>
          <w:rFonts w:eastAsia="Courier New"/>
        </w:rPr>
        <w:t xml:space="preserve"> </w:t>
      </w:r>
      <w:r w:rsidR="00585B77" w:rsidRPr="007449E0">
        <w:rPr>
          <w:rFonts w:eastAsia="Courier New"/>
        </w:rPr>
        <w:t>тысячи четыреста двадцать девять</w:t>
      </w:r>
      <w:r w:rsidRPr="007449E0">
        <w:rPr>
          <w:rFonts w:eastAsia="Courier New"/>
        </w:rPr>
        <w:t xml:space="preserve"> </w:t>
      </w:r>
      <w:r w:rsidR="00AE7234" w:rsidRPr="007449E0">
        <w:rPr>
          <w:rFonts w:eastAsia="Courier New"/>
        </w:rPr>
        <w:t>рублей</w:t>
      </w:r>
      <w:r w:rsidR="00585B77" w:rsidRPr="007449E0">
        <w:rPr>
          <w:rFonts w:eastAsia="Courier New"/>
        </w:rPr>
        <w:t xml:space="preserve"> двадцать восемь копеек</w:t>
      </w:r>
      <w:r w:rsidR="00F82037" w:rsidRPr="007449E0">
        <w:rPr>
          <w:rFonts w:eastAsia="Courier New"/>
        </w:rPr>
        <w:t>).</w:t>
      </w:r>
    </w:p>
    <w:p w:rsidR="00F82037" w:rsidRPr="007449E0" w:rsidRDefault="00F82037" w:rsidP="007449E0">
      <w:pPr>
        <w:spacing w:before="30"/>
        <w:ind w:firstLine="567"/>
        <w:jc w:val="both"/>
        <w:rPr>
          <w:rFonts w:eastAsia="Courier New"/>
        </w:rPr>
      </w:pPr>
    </w:p>
    <w:p w:rsidR="00214171" w:rsidRPr="007449E0" w:rsidRDefault="00F84B6B" w:rsidP="007449E0">
      <w:pPr>
        <w:ind w:firstLine="567"/>
        <w:jc w:val="center"/>
        <w:rPr>
          <w:rFonts w:eastAsia="Courier New"/>
        </w:rPr>
      </w:pPr>
      <w:r w:rsidRPr="007449E0">
        <w:rPr>
          <w:rFonts w:eastAsia="Courier New"/>
        </w:rPr>
        <w:lastRenderedPageBreak/>
        <w:t>П</w:t>
      </w:r>
      <w:r w:rsidR="006A6F30" w:rsidRPr="007449E0">
        <w:rPr>
          <w:rFonts w:eastAsia="Courier New"/>
        </w:rPr>
        <w:t>РАВЛЕНИЕ  ПОСТАНОВЛЯЕТ</w:t>
      </w:r>
      <w:r w:rsidRPr="007449E0">
        <w:rPr>
          <w:rFonts w:eastAsia="Courier New"/>
        </w:rPr>
        <w:t>:</w:t>
      </w:r>
    </w:p>
    <w:p w:rsidR="00214171" w:rsidRPr="007449E0" w:rsidRDefault="00F84B6B" w:rsidP="007449E0">
      <w:pPr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ab/>
        <w:t xml:space="preserve">1. Руководству местных организаций и Челябинского областного </w:t>
      </w:r>
      <w:r w:rsidR="007449E0">
        <w:rPr>
          <w:rFonts w:eastAsia="Courier New"/>
        </w:rPr>
        <w:t>Р</w:t>
      </w:r>
      <w:r w:rsidRPr="007449E0">
        <w:rPr>
          <w:rFonts w:eastAsia="Courier New"/>
        </w:rPr>
        <w:t xml:space="preserve">еабилитационного культурно-спортивного </w:t>
      </w:r>
      <w:r w:rsidR="007449E0">
        <w:rPr>
          <w:rFonts w:eastAsia="Courier New"/>
        </w:rPr>
        <w:t>Ц</w:t>
      </w:r>
      <w:r w:rsidRPr="007449E0">
        <w:rPr>
          <w:rFonts w:eastAsia="Courier New"/>
        </w:rPr>
        <w:t>ентра ВОС:</w:t>
      </w:r>
    </w:p>
    <w:p w:rsidR="00F84B6B" w:rsidRPr="007449E0" w:rsidRDefault="00F84B6B" w:rsidP="007449E0">
      <w:pPr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>1.1. Ознакомиться с календарным планом реализации мероприятий проекта и принять их к исполнению (план прилагается).</w:t>
      </w:r>
    </w:p>
    <w:p w:rsidR="000156C0" w:rsidRPr="007449E0" w:rsidRDefault="00810D53" w:rsidP="007449E0">
      <w:pPr>
        <w:ind w:firstLine="567"/>
        <w:jc w:val="both"/>
      </w:pPr>
      <w:r w:rsidRPr="007449E0">
        <w:rPr>
          <w:rFonts w:eastAsia="Courier New"/>
        </w:rPr>
        <w:t>1.2.</w:t>
      </w:r>
      <w:r w:rsidR="00F84B6B" w:rsidRPr="007449E0">
        <w:rPr>
          <w:rFonts w:eastAsia="Courier New"/>
        </w:rPr>
        <w:t xml:space="preserve"> </w:t>
      </w:r>
      <w:r w:rsidRPr="007449E0">
        <w:t xml:space="preserve">Провести в муниципальных образованиях не менее 20 мероприятий для инвалидов по зрению с </w:t>
      </w:r>
      <w:proofErr w:type="spellStart"/>
      <w:r w:rsidRPr="007449E0">
        <w:t>тифлокомментированием</w:t>
      </w:r>
      <w:proofErr w:type="spellEnd"/>
      <w:r w:rsidRPr="007449E0">
        <w:t xml:space="preserve"> в период реализации проекта</w:t>
      </w:r>
    </w:p>
    <w:p w:rsidR="00F84B6B" w:rsidRPr="007449E0" w:rsidRDefault="000156C0" w:rsidP="007449E0">
      <w:pPr>
        <w:ind w:firstLine="567"/>
        <w:jc w:val="both"/>
        <w:rPr>
          <w:rFonts w:eastAsia="Courier New"/>
        </w:rPr>
      </w:pPr>
      <w:r w:rsidRPr="007449E0">
        <w:t>1.3. Активизировать работу по использованию в практической деятельности инклюзивных практик.</w:t>
      </w:r>
    </w:p>
    <w:p w:rsidR="00C26336" w:rsidRPr="007449E0" w:rsidRDefault="003720F1" w:rsidP="007449E0">
      <w:pPr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>2. Руководству Челябинской областной организации</w:t>
      </w:r>
      <w:r w:rsidR="00F84B6B" w:rsidRPr="007449E0">
        <w:rPr>
          <w:rFonts w:eastAsia="Courier New"/>
        </w:rPr>
        <w:t xml:space="preserve"> ВОС</w:t>
      </w:r>
      <w:r w:rsidR="00C26336" w:rsidRPr="007449E0">
        <w:rPr>
          <w:rFonts w:eastAsia="Courier New"/>
        </w:rPr>
        <w:t>:</w:t>
      </w:r>
    </w:p>
    <w:p w:rsidR="003720F1" w:rsidRPr="007449E0" w:rsidRDefault="00C26336" w:rsidP="007449E0">
      <w:pPr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>2.1.</w:t>
      </w:r>
      <w:r w:rsidR="00F84B6B" w:rsidRPr="007449E0">
        <w:rPr>
          <w:rFonts w:eastAsia="Courier New"/>
        </w:rPr>
        <w:t xml:space="preserve"> </w:t>
      </w:r>
      <w:r w:rsidRPr="007449E0">
        <w:rPr>
          <w:rFonts w:eastAsia="Courier New"/>
        </w:rPr>
        <w:t>Д</w:t>
      </w:r>
      <w:r w:rsidR="003720F1" w:rsidRPr="007449E0">
        <w:rPr>
          <w:rFonts w:eastAsia="Courier New"/>
        </w:rPr>
        <w:t>о 31 октября 2022 г. определить место проведения и разработать программу проведения областного реабилитационного форума «КИТ: культура, инклюзия, творчество</w:t>
      </w:r>
      <w:r w:rsidR="007449E0">
        <w:rPr>
          <w:rFonts w:eastAsia="Courier New"/>
        </w:rPr>
        <w:t>»</w:t>
      </w:r>
      <w:r w:rsidR="003720F1" w:rsidRPr="007449E0">
        <w:rPr>
          <w:rFonts w:eastAsia="Courier New"/>
        </w:rPr>
        <w:t>; положения об организации реабилитационных конкурсов, предусмотренных в Календарном плане проекта.</w:t>
      </w:r>
      <w:r w:rsidR="00F84B6B" w:rsidRPr="007449E0">
        <w:rPr>
          <w:rFonts w:eastAsia="Courier New"/>
        </w:rPr>
        <w:t xml:space="preserve"> </w:t>
      </w:r>
    </w:p>
    <w:p w:rsidR="00F84B6B" w:rsidRPr="007449E0" w:rsidRDefault="003720F1" w:rsidP="007449E0">
      <w:pPr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 xml:space="preserve">2.2. </w:t>
      </w:r>
      <w:r w:rsidR="007449E0">
        <w:rPr>
          <w:rFonts w:eastAsia="Courier New"/>
        </w:rPr>
        <w:t>Р</w:t>
      </w:r>
      <w:r w:rsidR="00F84B6B" w:rsidRPr="007449E0">
        <w:rPr>
          <w:rFonts w:eastAsia="Courier New"/>
        </w:rPr>
        <w:t xml:space="preserve">азмещать информацию о ходе реализации проекта, аналитические и финансовые отчёты на официальном сайте организации, сайте ВОС, </w:t>
      </w:r>
      <w:proofErr w:type="gramStart"/>
      <w:r w:rsidR="00F84B6B" w:rsidRPr="007449E0">
        <w:rPr>
          <w:rFonts w:eastAsia="Courier New"/>
        </w:rPr>
        <w:t>интернет-радиостанции</w:t>
      </w:r>
      <w:proofErr w:type="gramEnd"/>
      <w:r w:rsidR="00F84B6B" w:rsidRPr="007449E0">
        <w:rPr>
          <w:rFonts w:eastAsia="Courier New"/>
        </w:rPr>
        <w:t xml:space="preserve"> «Радио ВОС», информационных ресурсах Правительства области.</w:t>
      </w:r>
    </w:p>
    <w:p w:rsidR="00C26336" w:rsidRPr="007449E0" w:rsidRDefault="00C86EAC" w:rsidP="007449E0">
      <w:pPr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>2.3. Привлекать к сотрудничеству новых партнеров для развития креа</w:t>
      </w:r>
      <w:r w:rsidR="000156C0" w:rsidRPr="007449E0">
        <w:rPr>
          <w:rFonts w:eastAsia="Courier New"/>
        </w:rPr>
        <w:t>тивных индустрий.</w:t>
      </w:r>
      <w:r w:rsidR="00685D9E" w:rsidRPr="007449E0">
        <w:rPr>
          <w:rFonts w:eastAsia="Courier New"/>
        </w:rPr>
        <w:t xml:space="preserve"> </w:t>
      </w:r>
    </w:p>
    <w:p w:rsidR="00F84B6B" w:rsidRPr="007449E0" w:rsidRDefault="005368F4" w:rsidP="007449E0">
      <w:pPr>
        <w:ind w:firstLine="567"/>
        <w:jc w:val="both"/>
        <w:rPr>
          <w:rFonts w:eastAsia="Courier New"/>
        </w:rPr>
      </w:pPr>
      <w:r w:rsidRPr="007449E0">
        <w:rPr>
          <w:rFonts w:eastAsia="Courier New"/>
        </w:rPr>
        <w:t xml:space="preserve">     </w:t>
      </w:r>
      <w:r w:rsidR="00AE7234" w:rsidRPr="007449E0">
        <w:rPr>
          <w:rFonts w:eastAsia="Courier New"/>
        </w:rPr>
        <w:t>3</w:t>
      </w:r>
      <w:r w:rsidRPr="007449E0">
        <w:rPr>
          <w:rFonts w:eastAsia="Courier New"/>
        </w:rPr>
        <w:t xml:space="preserve">. </w:t>
      </w:r>
      <w:proofErr w:type="gramStart"/>
      <w:r w:rsidR="00F84B6B" w:rsidRPr="007449E0">
        <w:rPr>
          <w:rFonts w:eastAsia="Courier New"/>
        </w:rPr>
        <w:t>Контроль за</w:t>
      </w:r>
      <w:proofErr w:type="gramEnd"/>
      <w:r w:rsidR="00F84B6B" w:rsidRPr="007449E0">
        <w:rPr>
          <w:rFonts w:eastAsia="Courier New"/>
        </w:rPr>
        <w:t xml:space="preserve"> выполнением настоящего постановления оставляю за собой.</w:t>
      </w:r>
    </w:p>
    <w:p w:rsidR="00E40DEC" w:rsidRPr="006A6F30" w:rsidRDefault="00E40DEC" w:rsidP="00E40DEC">
      <w:pPr>
        <w:rPr>
          <w:rFonts w:eastAsia="Courier New"/>
          <w:sz w:val="20"/>
          <w:szCs w:val="20"/>
        </w:rPr>
      </w:pPr>
      <w:r w:rsidRPr="006A6F30">
        <w:t xml:space="preserve"> </w:t>
      </w:r>
    </w:p>
    <w:p w:rsidR="00E40DEC" w:rsidRPr="006A6F30" w:rsidRDefault="00E40DEC" w:rsidP="00E40DEC">
      <w:pPr>
        <w:widowControl w:val="0"/>
        <w:ind w:firstLine="720"/>
        <w:jc w:val="both"/>
        <w:rPr>
          <w:sz w:val="28"/>
          <w:szCs w:val="28"/>
        </w:rPr>
      </w:pPr>
    </w:p>
    <w:p w:rsidR="00E40DEC" w:rsidRPr="006A6F30" w:rsidRDefault="00E40DEC" w:rsidP="00E40DEC">
      <w:pPr>
        <w:rPr>
          <w:rFonts w:eastAsia="Courier New"/>
          <w:sz w:val="20"/>
        </w:rPr>
      </w:pPr>
    </w:p>
    <w:p w:rsidR="004906A1" w:rsidRDefault="004906A1" w:rsidP="004906A1">
      <w:r w:rsidRPr="00FD2AAC">
        <w:t>Председатель</w:t>
      </w:r>
      <w:r>
        <w:t xml:space="preserve">ствующий </w:t>
      </w:r>
    </w:p>
    <w:p w:rsidR="004906A1" w:rsidRDefault="004906A1" w:rsidP="004906A1">
      <w:r>
        <w:t>на заседании</w:t>
      </w:r>
      <w:r w:rsidRPr="00FD2AAC">
        <w:t xml:space="preserve"> правления  ЧРО </w:t>
      </w:r>
      <w:proofErr w:type="gramStart"/>
      <w:r w:rsidRPr="00FD2AAC">
        <w:t xml:space="preserve">ВОС                          </w:t>
      </w:r>
      <w:r>
        <w:t xml:space="preserve">           </w:t>
      </w:r>
      <w:r w:rsidRPr="00FD2AAC">
        <w:t xml:space="preserve">                          Т.</w:t>
      </w:r>
      <w:proofErr w:type="gramEnd"/>
      <w:r w:rsidRPr="00FD2AAC">
        <w:t>П. Савицкая</w:t>
      </w:r>
    </w:p>
    <w:p w:rsidR="00214171" w:rsidRDefault="00214171" w:rsidP="004906A1">
      <w:bookmarkStart w:id="4" w:name="_GoBack"/>
      <w:bookmarkEnd w:id="4"/>
    </w:p>
    <w:sectPr w:rsidR="0021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61"/>
    <w:rsid w:val="000156C0"/>
    <w:rsid w:val="001E4FBB"/>
    <w:rsid w:val="00214171"/>
    <w:rsid w:val="002A5598"/>
    <w:rsid w:val="00332CE5"/>
    <w:rsid w:val="00354692"/>
    <w:rsid w:val="003720F1"/>
    <w:rsid w:val="00386C13"/>
    <w:rsid w:val="004906A1"/>
    <w:rsid w:val="004B17FE"/>
    <w:rsid w:val="004E5DB5"/>
    <w:rsid w:val="005368F4"/>
    <w:rsid w:val="00585B77"/>
    <w:rsid w:val="00591A04"/>
    <w:rsid w:val="005C5618"/>
    <w:rsid w:val="00685D9E"/>
    <w:rsid w:val="006A6F30"/>
    <w:rsid w:val="00744544"/>
    <w:rsid w:val="007449E0"/>
    <w:rsid w:val="00792CC6"/>
    <w:rsid w:val="00810D53"/>
    <w:rsid w:val="009D5052"/>
    <w:rsid w:val="00A27FB4"/>
    <w:rsid w:val="00AE7234"/>
    <w:rsid w:val="00AF62B8"/>
    <w:rsid w:val="00BD6FDB"/>
    <w:rsid w:val="00C10A42"/>
    <w:rsid w:val="00C26336"/>
    <w:rsid w:val="00C86EAC"/>
    <w:rsid w:val="00CB7061"/>
    <w:rsid w:val="00D216C5"/>
    <w:rsid w:val="00D348F0"/>
    <w:rsid w:val="00E40DEC"/>
    <w:rsid w:val="00F82037"/>
    <w:rsid w:val="00F84B6B"/>
    <w:rsid w:val="00FE395E"/>
    <w:rsid w:val="00FF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D6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E40DE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Подпись к таблице (2)_"/>
    <w:basedOn w:val="a0"/>
    <w:link w:val="21"/>
    <w:rsid w:val="004B17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4B17FE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10pt">
    <w:name w:val="Основной текст + 10 pt"/>
    <w:basedOn w:val="a0"/>
    <w:rsid w:val="00585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Основной текст Знак"/>
    <w:link w:val="a4"/>
    <w:locked/>
    <w:rsid w:val="00C10A42"/>
    <w:rPr>
      <w:sz w:val="30"/>
      <w:szCs w:val="30"/>
      <w:shd w:val="clear" w:color="auto" w:fill="FFFFFF"/>
    </w:rPr>
  </w:style>
  <w:style w:type="paragraph" w:styleId="a4">
    <w:name w:val="Body Text"/>
    <w:basedOn w:val="a"/>
    <w:link w:val="a3"/>
    <w:rsid w:val="00C10A42"/>
    <w:pPr>
      <w:widowControl w:val="0"/>
      <w:shd w:val="clear" w:color="auto" w:fill="FFFFFF"/>
      <w:spacing w:after="120" w:line="370" w:lineRule="exact"/>
      <w:ind w:hanging="32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C10A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D6F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бычный1"/>
    <w:rsid w:val="00E40DE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Подпись к таблице (2)_"/>
    <w:basedOn w:val="a0"/>
    <w:link w:val="21"/>
    <w:rsid w:val="004B17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4B17FE"/>
    <w:pPr>
      <w:widowControl w:val="0"/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10pt">
    <w:name w:val="Основной текст + 10 pt"/>
    <w:basedOn w:val="a0"/>
    <w:rsid w:val="00585B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Основной текст Знак"/>
    <w:link w:val="a4"/>
    <w:locked/>
    <w:rsid w:val="00C10A42"/>
    <w:rPr>
      <w:sz w:val="30"/>
      <w:szCs w:val="30"/>
      <w:shd w:val="clear" w:color="auto" w:fill="FFFFFF"/>
    </w:rPr>
  </w:style>
  <w:style w:type="paragraph" w:styleId="a4">
    <w:name w:val="Body Text"/>
    <w:basedOn w:val="a"/>
    <w:link w:val="a3"/>
    <w:rsid w:val="00C10A42"/>
    <w:pPr>
      <w:widowControl w:val="0"/>
      <w:shd w:val="clear" w:color="auto" w:fill="FFFFFF"/>
      <w:spacing w:after="120" w:line="370" w:lineRule="exact"/>
      <w:ind w:hanging="32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C10A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DNA7 X64</cp:lastModifiedBy>
  <cp:revision>10</cp:revision>
  <dcterms:created xsi:type="dcterms:W3CDTF">2022-08-25T05:30:00Z</dcterms:created>
  <dcterms:modified xsi:type="dcterms:W3CDTF">2022-08-29T08:27:00Z</dcterms:modified>
</cp:coreProperties>
</file>