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73DB1" w14:textId="77777777" w:rsidR="00D21FCD" w:rsidRPr="00D21FCD" w:rsidRDefault="00D21FCD" w:rsidP="00D21FCD">
      <w:pPr>
        <w:spacing w:after="0" w:line="240" w:lineRule="auto"/>
        <w:ind w:firstLine="582"/>
        <w:jc w:val="right"/>
        <w:rPr>
          <w:rFonts w:ascii="Times New Roman" w:hAnsi="Times New Roman" w:cs="Times New Roman"/>
          <w:sz w:val="28"/>
          <w:szCs w:val="28"/>
        </w:rPr>
      </w:pPr>
      <w:r w:rsidRPr="00D21FCD">
        <w:rPr>
          <w:rFonts w:ascii="Times New Roman" w:hAnsi="Times New Roman" w:cs="Times New Roman"/>
          <w:sz w:val="28"/>
          <w:szCs w:val="28"/>
        </w:rPr>
        <w:t>УТВЕРЖДЕНО</w:t>
      </w:r>
    </w:p>
    <w:p w14:paraId="20A66746" w14:textId="77777777" w:rsidR="00D21FCD" w:rsidRPr="00D21FCD" w:rsidRDefault="00D21FCD" w:rsidP="00D21F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FCD">
        <w:rPr>
          <w:rFonts w:ascii="Times New Roman" w:hAnsi="Times New Roman" w:cs="Times New Roman"/>
          <w:sz w:val="28"/>
          <w:szCs w:val="28"/>
        </w:rPr>
        <w:t xml:space="preserve">постановлением Правления Челябинской </w:t>
      </w:r>
    </w:p>
    <w:p w14:paraId="2AD4B635" w14:textId="77777777" w:rsidR="00D21FCD" w:rsidRPr="00D21FCD" w:rsidRDefault="00D21FCD" w:rsidP="00D21F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FCD">
        <w:rPr>
          <w:rFonts w:ascii="Times New Roman" w:hAnsi="Times New Roman" w:cs="Times New Roman"/>
          <w:sz w:val="28"/>
          <w:szCs w:val="28"/>
        </w:rPr>
        <w:t>областной общественной организации ВОС</w:t>
      </w:r>
    </w:p>
    <w:p w14:paraId="3D5ED78F" w14:textId="465A187B" w:rsidR="00D21FCD" w:rsidRPr="00D21FCD" w:rsidRDefault="00D21FCD" w:rsidP="00D21F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FCD">
        <w:rPr>
          <w:rFonts w:ascii="Times New Roman" w:hAnsi="Times New Roman" w:cs="Times New Roman"/>
          <w:sz w:val="28"/>
          <w:szCs w:val="28"/>
        </w:rPr>
        <w:t>от 29.07.2026 г. №5(3)-1</w:t>
      </w:r>
      <w:r w:rsidR="00A56309">
        <w:rPr>
          <w:rFonts w:ascii="Times New Roman" w:hAnsi="Times New Roman" w:cs="Times New Roman"/>
          <w:sz w:val="28"/>
          <w:szCs w:val="28"/>
        </w:rPr>
        <w:t>0</w:t>
      </w:r>
      <w:r w:rsidRPr="00D21F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90F92" w14:textId="77777777" w:rsidR="00D21FCD" w:rsidRDefault="00D21FCD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4F910" w14:textId="667A05B0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F03849F" w14:textId="6C05A382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1209" w:rsidRPr="00352AE7">
        <w:rPr>
          <w:rFonts w:ascii="Times New Roman" w:hAnsi="Times New Roman" w:cs="Times New Roman"/>
          <w:b/>
          <w:sz w:val="28"/>
          <w:szCs w:val="28"/>
        </w:rPr>
        <w:t>областно</w:t>
      </w:r>
      <w:r w:rsidR="00D21FCD">
        <w:rPr>
          <w:rFonts w:ascii="Times New Roman" w:hAnsi="Times New Roman" w:cs="Times New Roman"/>
          <w:b/>
          <w:sz w:val="28"/>
          <w:szCs w:val="28"/>
        </w:rPr>
        <w:t>го</w:t>
      </w:r>
      <w:r w:rsidR="00101209" w:rsidRPr="00352AE7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 w:rsidR="00D21FCD">
        <w:rPr>
          <w:rFonts w:ascii="Times New Roman" w:hAnsi="Times New Roman" w:cs="Times New Roman"/>
          <w:b/>
          <w:sz w:val="28"/>
          <w:szCs w:val="28"/>
        </w:rPr>
        <w:t>я</w:t>
      </w:r>
      <w:r w:rsidR="00101209" w:rsidRPr="00352AE7">
        <w:rPr>
          <w:rFonts w:ascii="Times New Roman" w:hAnsi="Times New Roman" w:cs="Times New Roman"/>
          <w:b/>
          <w:sz w:val="28"/>
          <w:szCs w:val="28"/>
        </w:rPr>
        <w:t xml:space="preserve"> настольных игр ВОС «Игровая кладовая»</w:t>
      </w: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CC250CC" w14:textId="77777777" w:rsidR="00D21FCD" w:rsidRDefault="00D21FCD" w:rsidP="005461F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FC757" w14:textId="2F5EA3E5" w:rsidR="005461FE" w:rsidRDefault="005461FE" w:rsidP="005461F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Фестиваля</w:t>
      </w:r>
    </w:p>
    <w:p w14:paraId="4D2F36E9" w14:textId="77777777" w:rsidR="005461FE" w:rsidRPr="00352AE7" w:rsidRDefault="005461FE" w:rsidP="00352AE7">
      <w:pPr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и задачами Фестиваля являются:</w:t>
      </w:r>
    </w:p>
    <w:p w14:paraId="1AD3BCE2" w14:textId="77777777" w:rsidR="00101209" w:rsidRPr="00352AE7" w:rsidRDefault="00101209" w:rsidP="00352AE7">
      <w:pPr>
        <w:pStyle w:val="1"/>
        <w:suppressAutoHyphens/>
        <w:ind w:firstLine="567"/>
        <w:jc w:val="both"/>
        <w:outlineLvl w:val="0"/>
        <w:rPr>
          <w:sz w:val="28"/>
          <w:szCs w:val="28"/>
        </w:rPr>
      </w:pPr>
      <w:r w:rsidRPr="00352AE7">
        <w:rPr>
          <w:sz w:val="28"/>
          <w:szCs w:val="28"/>
        </w:rPr>
        <w:t>- развитие адаптивных настольных игр, как формы реабилитации инвалидов по зрению;</w:t>
      </w:r>
    </w:p>
    <w:p w14:paraId="4801E2F9" w14:textId="77777777" w:rsidR="00101209" w:rsidRPr="00352AE7" w:rsidRDefault="00101209" w:rsidP="00352AE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>- разностороннее развитие людей с инвалидностью по зрению;</w:t>
      </w:r>
    </w:p>
    <w:p w14:paraId="0B6D3F21" w14:textId="77777777" w:rsidR="00101209" w:rsidRPr="00352AE7" w:rsidRDefault="00101209" w:rsidP="00352AE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>- привлечение инвалидов по зрению к активному образу жизни;</w:t>
      </w:r>
    </w:p>
    <w:p w14:paraId="791B9234" w14:textId="77777777" w:rsidR="00101209" w:rsidRPr="00352AE7" w:rsidRDefault="00101209" w:rsidP="00352AE7">
      <w:pPr>
        <w:pStyle w:val="a3"/>
        <w:suppressAutoHyphens/>
        <w:ind w:firstLine="567"/>
        <w:rPr>
          <w:szCs w:val="28"/>
        </w:rPr>
      </w:pPr>
      <w:r w:rsidRPr="00352AE7">
        <w:rPr>
          <w:szCs w:val="28"/>
        </w:rPr>
        <w:t>- повышение уровня культуры поведения, развитие оригинальности мышления и выработка адекватной самооценки и поведенческих навыков, необходимых для социализации инвалидов по зрению;</w:t>
      </w:r>
    </w:p>
    <w:p w14:paraId="31C4BE17" w14:textId="77777777" w:rsidR="00101209" w:rsidRPr="00352AE7" w:rsidRDefault="00101209" w:rsidP="00352AE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>- углубление процесса интеграции инвалидов в общество, создание благоприятной среды в рабочих, учебных и иных коллективах, а также в семьях, где есть инвалиды по зрению;</w:t>
      </w:r>
    </w:p>
    <w:p w14:paraId="7398AE59" w14:textId="77777777" w:rsidR="00C31F0B" w:rsidRPr="00352AE7" w:rsidRDefault="00101209" w:rsidP="00352A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hAnsi="Times New Roman" w:cs="Times New Roman"/>
          <w:sz w:val="28"/>
          <w:szCs w:val="28"/>
        </w:rPr>
        <w:t>- привлечение внимания общественности и средств массовой информации (СМИ) к проблемам людей с инвалидностью и формирование позитивного общественного мнения об инвалидах по зрению</w:t>
      </w:r>
      <w:r w:rsidR="00C31F0B" w:rsidRPr="00352AE7">
        <w:rPr>
          <w:rFonts w:ascii="Times New Roman" w:hAnsi="Times New Roman" w:cs="Times New Roman"/>
          <w:sz w:val="28"/>
          <w:szCs w:val="28"/>
        </w:rPr>
        <w:t>;</w:t>
      </w:r>
    </w:p>
    <w:p w14:paraId="4E08911D" w14:textId="1D8F491A" w:rsidR="00AF62CB" w:rsidRPr="00352AE7" w:rsidRDefault="00AF62CB" w:rsidP="00352A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команды на Всероссийский фестиваль настольных игр «Игровая кладовая»</w:t>
      </w:r>
      <w:r w:rsidR="005F3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2027 году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8E02D5" w14:textId="77777777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0F7F37" w14:textId="77777777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Фестиваля</w:t>
      </w:r>
    </w:p>
    <w:p w14:paraId="39A43468" w14:textId="583ED914" w:rsidR="00C31F0B" w:rsidRPr="00352AE7" w:rsidRDefault="00C31F0B" w:rsidP="00C31F0B">
      <w:pPr>
        <w:pStyle w:val="10"/>
        <w:suppressAutoHyphens/>
        <w:ind w:firstLine="720"/>
        <w:rPr>
          <w:sz w:val="28"/>
          <w:szCs w:val="28"/>
        </w:rPr>
      </w:pPr>
      <w:r w:rsidRPr="00352AE7">
        <w:rPr>
          <w:sz w:val="28"/>
          <w:szCs w:val="28"/>
        </w:rPr>
        <w:t xml:space="preserve">Учредителем Фестиваля выступает Челябинская областная </w:t>
      </w:r>
      <w:r w:rsidR="00EF4986" w:rsidRPr="00352AE7">
        <w:rPr>
          <w:sz w:val="28"/>
          <w:szCs w:val="28"/>
        </w:rPr>
        <w:t xml:space="preserve">общественная </w:t>
      </w:r>
      <w:r w:rsidRPr="00352AE7">
        <w:rPr>
          <w:sz w:val="28"/>
          <w:szCs w:val="28"/>
        </w:rPr>
        <w:t>организация ВОС.</w:t>
      </w:r>
    </w:p>
    <w:p w14:paraId="6B7B3BCA" w14:textId="05F643D8" w:rsidR="00C31F0B" w:rsidRPr="00352AE7" w:rsidRDefault="00C31F0B" w:rsidP="00C31F0B">
      <w:pPr>
        <w:pStyle w:val="10"/>
        <w:suppressAutoHyphens/>
        <w:ind w:firstLine="720"/>
        <w:rPr>
          <w:sz w:val="28"/>
          <w:szCs w:val="28"/>
        </w:rPr>
      </w:pPr>
      <w:r w:rsidRPr="00352AE7">
        <w:rPr>
          <w:sz w:val="28"/>
          <w:szCs w:val="28"/>
        </w:rPr>
        <w:t xml:space="preserve">Партнеры: ЧУ </w:t>
      </w:r>
      <w:r w:rsidR="00D21FCD">
        <w:rPr>
          <w:sz w:val="28"/>
          <w:szCs w:val="28"/>
        </w:rPr>
        <w:t>«</w:t>
      </w:r>
      <w:r w:rsidRPr="00352AE7">
        <w:rPr>
          <w:sz w:val="28"/>
          <w:szCs w:val="28"/>
        </w:rPr>
        <w:t xml:space="preserve">Челябинский областной </w:t>
      </w:r>
      <w:r w:rsidR="00D21FCD">
        <w:rPr>
          <w:sz w:val="28"/>
          <w:szCs w:val="28"/>
        </w:rPr>
        <w:t>р</w:t>
      </w:r>
      <w:r w:rsidRPr="00352AE7">
        <w:rPr>
          <w:sz w:val="28"/>
          <w:szCs w:val="28"/>
        </w:rPr>
        <w:t xml:space="preserve">еабилитационный культурно-спортивный </w:t>
      </w:r>
      <w:r w:rsidR="00D21FCD">
        <w:rPr>
          <w:sz w:val="28"/>
          <w:szCs w:val="28"/>
        </w:rPr>
        <w:t>ц</w:t>
      </w:r>
      <w:r w:rsidRPr="00352AE7">
        <w:rPr>
          <w:sz w:val="28"/>
          <w:szCs w:val="28"/>
        </w:rPr>
        <w:t>ентр ВОС</w:t>
      </w:r>
      <w:r w:rsidR="00D21FCD">
        <w:rPr>
          <w:sz w:val="28"/>
          <w:szCs w:val="28"/>
        </w:rPr>
        <w:t>»</w:t>
      </w:r>
      <w:r w:rsidRPr="00352AE7">
        <w:rPr>
          <w:sz w:val="28"/>
          <w:szCs w:val="28"/>
        </w:rPr>
        <w:t xml:space="preserve">. </w:t>
      </w:r>
    </w:p>
    <w:p w14:paraId="573C26AA" w14:textId="77777777" w:rsidR="00C31F0B" w:rsidRPr="00352AE7" w:rsidRDefault="00C31F0B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0677C5" w14:textId="77777777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Фестиваля</w:t>
      </w:r>
    </w:p>
    <w:p w14:paraId="772D9349" w14:textId="77777777" w:rsidR="005461FE" w:rsidRPr="00352AE7" w:rsidRDefault="005461FE" w:rsidP="00352A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работу по подготовке и проведению Фестиваля, в том числе создание судейской коллегии, осуществляет Оргкомитет, формируемый из представителей учредителя и организаций-партнеров. </w:t>
      </w:r>
    </w:p>
    <w:p w14:paraId="2A7845BE" w14:textId="77777777" w:rsidR="005461FE" w:rsidRPr="00352AE7" w:rsidRDefault="005461FE" w:rsidP="00352A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Оргкомитет имеет право изменять сроки, место проведения мероприятия, а также его продолжительность и конкурсную программу.</w:t>
      </w:r>
    </w:p>
    <w:p w14:paraId="341CA679" w14:textId="77777777" w:rsidR="003816DC" w:rsidRPr="00352AE7" w:rsidRDefault="003816DC" w:rsidP="00352AE7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 xml:space="preserve">Оргкомитет имеет право персонально приглашать руководителей региональных министерств, представителей Правительства Челябинской области, местного самоуправления, общественных организаций, депутатов, активистов и ветеранов ВОС, деятелей культуры и </w:t>
      </w:r>
      <w:proofErr w:type="gramStart"/>
      <w:r w:rsidRPr="00352AE7">
        <w:rPr>
          <w:rFonts w:ascii="Times New Roman" w:hAnsi="Times New Roman" w:cs="Times New Roman"/>
          <w:sz w:val="28"/>
          <w:szCs w:val="28"/>
        </w:rPr>
        <w:t>искусства,  а</w:t>
      </w:r>
      <w:proofErr w:type="gramEnd"/>
      <w:r w:rsidRPr="00352AE7">
        <w:rPr>
          <w:rFonts w:ascii="Times New Roman" w:hAnsi="Times New Roman" w:cs="Times New Roman"/>
          <w:sz w:val="28"/>
          <w:szCs w:val="28"/>
        </w:rPr>
        <w:t xml:space="preserve"> также журналистов и благотворителей.</w:t>
      </w:r>
    </w:p>
    <w:p w14:paraId="3B5E84E2" w14:textId="77777777" w:rsidR="003816DC" w:rsidRPr="00352AE7" w:rsidRDefault="003816DC" w:rsidP="005461F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0E473" w14:textId="77777777" w:rsidR="00D21FCD" w:rsidRDefault="00D21FCD" w:rsidP="005461F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1B9C3E" w14:textId="6E99E346" w:rsidR="005461FE" w:rsidRPr="00352AE7" w:rsidRDefault="005461FE" w:rsidP="005461F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Место и сроки проведения Фестиваля</w:t>
      </w:r>
    </w:p>
    <w:p w14:paraId="1F23F28B" w14:textId="7D4425CB" w:rsidR="00D343E3" w:rsidRPr="00C8733E" w:rsidRDefault="00EE1DA3" w:rsidP="00352A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</w:t>
      </w:r>
      <w:r w:rsidRPr="00C87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C8733E" w:rsidRPr="00C873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1C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E06AB0" w:rsidRPr="00C8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77A0" w:rsidRPr="00C8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</w:t>
      </w:r>
      <w:r w:rsidRPr="00C8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202</w:t>
      </w:r>
      <w:r w:rsidR="00DD26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461FE" w:rsidRPr="00C8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FE4DA0" w:rsidRPr="00C87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7CE83CA2" w14:textId="4A465EBA" w:rsidR="00D343E3" w:rsidRPr="00352AE7" w:rsidRDefault="00D343E3" w:rsidP="00352AE7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 xml:space="preserve">Место проведения: ЧУ </w:t>
      </w:r>
      <w:r w:rsidR="00D21FCD">
        <w:rPr>
          <w:rFonts w:ascii="Times New Roman" w:hAnsi="Times New Roman" w:cs="Times New Roman"/>
          <w:sz w:val="28"/>
          <w:szCs w:val="28"/>
        </w:rPr>
        <w:t>«</w:t>
      </w:r>
      <w:r w:rsidRPr="00352AE7">
        <w:rPr>
          <w:rFonts w:ascii="Times New Roman" w:hAnsi="Times New Roman" w:cs="Times New Roman"/>
          <w:sz w:val="28"/>
          <w:szCs w:val="28"/>
        </w:rPr>
        <w:t xml:space="preserve">Челябинский областной реабилитационный культурно-спортивный </w:t>
      </w:r>
      <w:r w:rsidR="00D21FCD">
        <w:rPr>
          <w:rFonts w:ascii="Times New Roman" w:hAnsi="Times New Roman" w:cs="Times New Roman"/>
          <w:sz w:val="28"/>
          <w:szCs w:val="28"/>
        </w:rPr>
        <w:t>ц</w:t>
      </w:r>
      <w:r w:rsidRPr="00352AE7">
        <w:rPr>
          <w:rFonts w:ascii="Times New Roman" w:hAnsi="Times New Roman" w:cs="Times New Roman"/>
          <w:sz w:val="28"/>
          <w:szCs w:val="28"/>
        </w:rPr>
        <w:t>ентр ВОС</w:t>
      </w:r>
      <w:r w:rsidR="00D21FCD">
        <w:rPr>
          <w:rFonts w:ascii="Times New Roman" w:hAnsi="Times New Roman" w:cs="Times New Roman"/>
          <w:sz w:val="28"/>
          <w:szCs w:val="28"/>
        </w:rPr>
        <w:t>»</w:t>
      </w:r>
      <w:r w:rsidRPr="00352AE7">
        <w:rPr>
          <w:rFonts w:ascii="Times New Roman" w:hAnsi="Times New Roman" w:cs="Times New Roman"/>
          <w:sz w:val="28"/>
          <w:szCs w:val="28"/>
        </w:rPr>
        <w:t xml:space="preserve"> (</w:t>
      </w:r>
      <w:r w:rsidR="00D21FCD">
        <w:rPr>
          <w:rFonts w:ascii="Times New Roman" w:hAnsi="Times New Roman" w:cs="Times New Roman"/>
          <w:sz w:val="28"/>
          <w:szCs w:val="28"/>
        </w:rPr>
        <w:t xml:space="preserve">г. </w:t>
      </w:r>
      <w:r w:rsidRPr="00352AE7">
        <w:rPr>
          <w:rFonts w:ascii="Times New Roman" w:hAnsi="Times New Roman" w:cs="Times New Roman"/>
          <w:sz w:val="28"/>
          <w:szCs w:val="28"/>
        </w:rPr>
        <w:t xml:space="preserve">Челябинск, </w:t>
      </w:r>
      <w:r w:rsidR="00D21FCD">
        <w:rPr>
          <w:rFonts w:ascii="Times New Roman" w:hAnsi="Times New Roman" w:cs="Times New Roman"/>
          <w:sz w:val="28"/>
          <w:szCs w:val="28"/>
        </w:rPr>
        <w:t xml:space="preserve">ул. </w:t>
      </w:r>
      <w:r w:rsidRPr="00352AE7">
        <w:rPr>
          <w:rFonts w:ascii="Times New Roman" w:hAnsi="Times New Roman" w:cs="Times New Roman"/>
          <w:sz w:val="28"/>
          <w:szCs w:val="28"/>
        </w:rPr>
        <w:t>Энгельса,</w:t>
      </w:r>
      <w:r w:rsidR="00D21FCD">
        <w:rPr>
          <w:rFonts w:ascii="Times New Roman" w:hAnsi="Times New Roman" w:cs="Times New Roman"/>
          <w:sz w:val="28"/>
          <w:szCs w:val="28"/>
        </w:rPr>
        <w:t xml:space="preserve"> д. </w:t>
      </w:r>
      <w:r w:rsidRPr="00352AE7">
        <w:rPr>
          <w:rFonts w:ascii="Times New Roman" w:hAnsi="Times New Roman" w:cs="Times New Roman"/>
          <w:sz w:val="28"/>
          <w:szCs w:val="28"/>
        </w:rPr>
        <w:t xml:space="preserve"> 39)</w:t>
      </w:r>
      <w:r w:rsidR="00FE4DA0" w:rsidRPr="00352AE7">
        <w:rPr>
          <w:rFonts w:ascii="Times New Roman" w:hAnsi="Times New Roman" w:cs="Times New Roman"/>
          <w:sz w:val="28"/>
          <w:szCs w:val="28"/>
        </w:rPr>
        <w:t>;</w:t>
      </w:r>
    </w:p>
    <w:p w14:paraId="746B04BD" w14:textId="77777777" w:rsidR="00D343E3" w:rsidRPr="00352AE7" w:rsidRDefault="00D343E3" w:rsidP="00352AE7">
      <w:pPr>
        <w:pStyle w:val="10"/>
        <w:suppressAutoHyphens/>
        <w:ind w:firstLine="567"/>
        <w:rPr>
          <w:sz w:val="28"/>
          <w:szCs w:val="28"/>
        </w:rPr>
      </w:pPr>
      <w:r w:rsidRPr="00352AE7">
        <w:rPr>
          <w:sz w:val="28"/>
          <w:szCs w:val="28"/>
        </w:rPr>
        <w:t>Продолжительность Фестиваля – один день.</w:t>
      </w:r>
    </w:p>
    <w:p w14:paraId="4EB12519" w14:textId="77777777" w:rsidR="005461FE" w:rsidRPr="00352AE7" w:rsidRDefault="005461FE" w:rsidP="005461FE">
      <w:pPr>
        <w:tabs>
          <w:tab w:val="left" w:pos="108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90725" w14:textId="77777777" w:rsidR="005461FE" w:rsidRPr="00352AE7" w:rsidRDefault="005461FE" w:rsidP="005461FE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Фестиваля</w:t>
      </w:r>
    </w:p>
    <w:p w14:paraId="12C41932" w14:textId="77777777" w:rsidR="005461FE" w:rsidRPr="00352AE7" w:rsidRDefault="005461FE" w:rsidP="005461F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Фестиваля проводится личные соревнования и командное первенство по настольным играм среди инвалидов по зрению.</w:t>
      </w:r>
    </w:p>
    <w:p w14:paraId="0807454B" w14:textId="1CC89D87" w:rsidR="005461FE" w:rsidRPr="00352AE7" w:rsidRDefault="005461FE" w:rsidP="005461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Фестивале принимают участие команды, в том числе команды   местных организаций ВОС Челябинской области, команда </w:t>
      </w:r>
      <w:r w:rsidR="00093AB5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 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Челябинского областного реабилитационного культурно-спортивного центра ВОС. В состав каждой команды входят 4 чел., в том числе 1 представитель и 3 участника, являющихся инвалидами по зрению.</w:t>
      </w:r>
    </w:p>
    <w:p w14:paraId="69E4310F" w14:textId="5FC1A66A" w:rsidR="00BF44D9" w:rsidRPr="00352AE7" w:rsidRDefault="00BB3282" w:rsidP="00BF44D9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="00341ABC">
        <w:rPr>
          <w:rFonts w:ascii="Times New Roman" w:hAnsi="Times New Roman" w:cs="Times New Roman"/>
          <w:sz w:val="28"/>
          <w:szCs w:val="28"/>
        </w:rPr>
        <w:t xml:space="preserve">(Приложение 2)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41ABC">
        <w:rPr>
          <w:rFonts w:ascii="Times New Roman" w:hAnsi="Times New Roman" w:cs="Times New Roman"/>
          <w:sz w:val="28"/>
          <w:szCs w:val="28"/>
        </w:rPr>
        <w:t>з</w:t>
      </w:r>
      <w:r w:rsidR="00BF44D9" w:rsidRPr="00352AE7">
        <w:rPr>
          <w:rFonts w:ascii="Times New Roman" w:hAnsi="Times New Roman" w:cs="Times New Roman"/>
          <w:sz w:val="28"/>
          <w:szCs w:val="28"/>
        </w:rPr>
        <w:t>аявк</w:t>
      </w:r>
      <w:r w:rsidR="00341ABC">
        <w:rPr>
          <w:rFonts w:ascii="Times New Roman" w:hAnsi="Times New Roman" w:cs="Times New Roman"/>
          <w:sz w:val="28"/>
          <w:szCs w:val="28"/>
        </w:rPr>
        <w:t>и</w:t>
      </w:r>
      <w:r w:rsidR="00BF44D9" w:rsidRPr="00352AE7">
        <w:rPr>
          <w:rFonts w:ascii="Times New Roman" w:hAnsi="Times New Roman" w:cs="Times New Roman"/>
          <w:sz w:val="28"/>
          <w:szCs w:val="28"/>
        </w:rPr>
        <w:t xml:space="preserve"> на участие в Фестивале представляется по строго установленной форме (приложение 1). Заявка обязательно подписывается руководителем и высылается в Оргкомитет не позже за 10 дней до начала фестиваля</w:t>
      </w:r>
      <w:r w:rsidR="00D21FCD">
        <w:rPr>
          <w:rFonts w:ascii="Times New Roman" w:hAnsi="Times New Roman" w:cs="Times New Roman"/>
          <w:sz w:val="28"/>
          <w:szCs w:val="28"/>
        </w:rPr>
        <w:t>,</w:t>
      </w:r>
      <w:r w:rsidR="00BF44D9" w:rsidRPr="00352AE7">
        <w:rPr>
          <w:rFonts w:ascii="Times New Roman" w:hAnsi="Times New Roman" w:cs="Times New Roman"/>
          <w:sz w:val="28"/>
          <w:szCs w:val="28"/>
        </w:rPr>
        <w:t xml:space="preserve"> по адресу: 454080, г. Челябинск, ул. К. Цеткин, д.26. Контактный телефон, телефон/факс: (351)263-58-</w:t>
      </w:r>
      <w:proofErr w:type="gramStart"/>
      <w:r w:rsidR="00BF44D9" w:rsidRPr="00352AE7">
        <w:rPr>
          <w:rFonts w:ascii="Times New Roman" w:hAnsi="Times New Roman" w:cs="Times New Roman"/>
          <w:sz w:val="28"/>
          <w:szCs w:val="28"/>
        </w:rPr>
        <w:t>91,  адрес</w:t>
      </w:r>
      <w:proofErr w:type="gramEnd"/>
      <w:r w:rsidR="00BF44D9" w:rsidRPr="00352AE7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proofErr w:type="spellStart"/>
      <w:r w:rsidR="00BF44D9" w:rsidRPr="00352AE7">
        <w:rPr>
          <w:rFonts w:ascii="Times New Roman" w:hAnsi="Times New Roman" w:cs="Times New Roman"/>
          <w:sz w:val="28"/>
          <w:szCs w:val="28"/>
          <w:lang w:val="en-US"/>
        </w:rPr>
        <w:t>priemnaya</w:t>
      </w:r>
      <w:proofErr w:type="spellEnd"/>
      <w:r w:rsidR="00BF44D9" w:rsidRPr="00352A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F44D9" w:rsidRPr="00352AE7">
        <w:rPr>
          <w:rFonts w:ascii="Times New Roman" w:hAnsi="Times New Roman" w:cs="Times New Roman"/>
          <w:sz w:val="28"/>
          <w:szCs w:val="28"/>
          <w:lang w:val="en-US"/>
        </w:rPr>
        <w:t>chelvos</w:t>
      </w:r>
      <w:proofErr w:type="spellEnd"/>
      <w:r w:rsidR="00BF44D9" w:rsidRPr="00352AE7">
        <w:rPr>
          <w:rFonts w:ascii="Times New Roman" w:hAnsi="Times New Roman" w:cs="Times New Roman"/>
          <w:sz w:val="28"/>
          <w:szCs w:val="28"/>
        </w:rPr>
        <w:t>.</w:t>
      </w:r>
      <w:r w:rsidR="00BF44D9" w:rsidRPr="00352AE7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BF44D9" w:rsidRPr="00352A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AA59C" w14:textId="77777777" w:rsidR="005461FE" w:rsidRPr="00352AE7" w:rsidRDefault="005461FE" w:rsidP="005461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01927" w14:textId="77777777" w:rsidR="005461FE" w:rsidRPr="00352AE7" w:rsidRDefault="005461FE" w:rsidP="005461FE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Порядок проведения Фестиваля</w:t>
      </w:r>
    </w:p>
    <w:p w14:paraId="2AE1D1F3" w14:textId="3A55FFE3" w:rsidR="005461FE" w:rsidRPr="00352AE7" w:rsidRDefault="005461FE" w:rsidP="005461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Фестивале используется набор настольных игр. В зая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вке необходимо отметить, в каких двух играх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оревноваться каждый конкурсант. 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не должны </w:t>
      </w:r>
      <w:r w:rsidR="00EB35B9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указывать 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одинаковые игры. 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спорных</w:t>
      </w:r>
      <w:r w:rsidR="00D21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ситуаций, либо набранных равных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</w:t>
      </w:r>
      <w:r w:rsidR="00D21F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очков, проводится игра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Катамино</w:t>
      </w:r>
      <w:proofErr w:type="spellEnd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07F8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каждую игру отводится 20 мин.</w:t>
      </w:r>
    </w:p>
    <w:p w14:paraId="34401685" w14:textId="77777777" w:rsidR="005461FE" w:rsidRPr="00352AE7" w:rsidRDefault="005461FE" w:rsidP="005461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ведутся по правилам, прописанным в инструкции, приложенной к каждой настольной игре.</w:t>
      </w:r>
    </w:p>
    <w:p w14:paraId="19ACAB7C" w14:textId="77777777" w:rsidR="005461FE" w:rsidRPr="00352AE7" w:rsidRDefault="005461FE" w:rsidP="005461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B6C3F" w14:textId="77777777" w:rsidR="005461FE" w:rsidRPr="00352AE7" w:rsidRDefault="005461FE" w:rsidP="005461FE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Фестиваля</w:t>
      </w:r>
    </w:p>
    <w:p w14:paraId="52B46934" w14:textId="77777777" w:rsidR="005461FE" w:rsidRPr="00352AE7" w:rsidRDefault="005461FE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Фестиваля – 9-30 – 10-00 </w:t>
      </w:r>
    </w:p>
    <w:p w14:paraId="6E34D232" w14:textId="12AAC508" w:rsidR="005461FE" w:rsidRPr="00352AE7" w:rsidRDefault="005461FE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от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крытие Фестиваля – 10-00 </w:t>
      </w:r>
    </w:p>
    <w:p w14:paraId="155C8CCF" w14:textId="1BE33B03" w:rsidR="00EE1DA3" w:rsidRPr="00352AE7" w:rsidRDefault="00EE1DA3" w:rsidP="00EE1D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по</w:t>
      </w:r>
      <w:r w:rsidR="005461FE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настольным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играм: 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10-0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12-30</w:t>
      </w:r>
    </w:p>
    <w:p w14:paraId="084455B3" w14:textId="77A59DB3" w:rsidR="00EE1DA3" w:rsidRPr="00352AE7" w:rsidRDefault="00093AB5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пата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</w:t>
      </w:r>
      <w:proofErr w:type="spellEnd"/>
    </w:p>
    <w:p w14:paraId="30158511" w14:textId="77777777" w:rsidR="00EE1DA3" w:rsidRPr="00352AE7" w:rsidRDefault="00EE1DA3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гикс</w:t>
      </w:r>
      <w:proofErr w:type="spellEnd"/>
    </w:p>
    <w:p w14:paraId="3C65DDCE" w14:textId="499DD5C9" w:rsidR="00EE1DA3" w:rsidRPr="00352AE7" w:rsidRDefault="00093AB5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квиксо</w:t>
      </w:r>
      <w:proofErr w:type="spellEnd"/>
    </w:p>
    <w:p w14:paraId="777F7DEB" w14:textId="77777777" w:rsidR="00EE1DA3" w:rsidRPr="00352AE7" w:rsidRDefault="00EE1DA3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proofErr w:type="spellEnd"/>
    </w:p>
    <w:p w14:paraId="56AF161E" w14:textId="32CEAFDE" w:rsidR="00EE1DA3" w:rsidRPr="00352AE7" w:rsidRDefault="00EE1DA3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3AB5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варта</w:t>
      </w:r>
    </w:p>
    <w:p w14:paraId="6D2F2D9F" w14:textId="77777777" w:rsidR="00EE1DA3" w:rsidRPr="00352AE7" w:rsidRDefault="00EE1DA3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пентага</w:t>
      </w:r>
      <w:proofErr w:type="spellEnd"/>
    </w:p>
    <w:p w14:paraId="54363E33" w14:textId="0FD349DC" w:rsidR="00EE1DA3" w:rsidRPr="00352AE7" w:rsidRDefault="00EE1DA3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proofErr w:type="spellStart"/>
      <w:r w:rsid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атамино</w:t>
      </w:r>
      <w:proofErr w:type="spellEnd"/>
      <w:r w:rsidRPr="00352AE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CCFBD6B" w14:textId="77777777" w:rsidR="005461FE" w:rsidRPr="00352AE7" w:rsidRDefault="005461FE" w:rsidP="005461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 – 12:30 – 13-30</w:t>
      </w:r>
    </w:p>
    <w:p w14:paraId="38A28B1D" w14:textId="099BC180" w:rsidR="005461FE" w:rsidRPr="00352AE7" w:rsidRDefault="005461FE" w:rsidP="00787F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должение соревнований 13-30 – 16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</w:p>
    <w:p w14:paraId="27304DA6" w14:textId="333397BA" w:rsidR="005461FE" w:rsidRPr="00352AE7" w:rsidRDefault="005461FE" w:rsidP="00787FA3">
      <w:pPr>
        <w:shd w:val="clear" w:color="auto" w:fill="FFFFFF"/>
        <w:suppressAutoHyphens/>
        <w:spacing w:after="0" w:line="322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 на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граждение победителей: в каждой игре, в личном зачете 1 победитель, 1 победитель командной </w:t>
      </w:r>
      <w:proofErr w:type="gramStart"/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 -</w:t>
      </w:r>
      <w:proofErr w:type="gramEnd"/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16-00</w:t>
      </w:r>
      <w:r w:rsidR="003C4BAA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1FA489" w14:textId="5972A408" w:rsidR="005461FE" w:rsidRPr="00352AE7" w:rsidRDefault="003C4BAA" w:rsidP="00787F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16-3</w:t>
      </w:r>
      <w:r w:rsidR="00EE1D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0 -</w:t>
      </w:r>
      <w:r w:rsidR="00787FA3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1FE"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Разъезд</w:t>
      </w:r>
    </w:p>
    <w:p w14:paraId="7CDE135D" w14:textId="77777777" w:rsidR="00D21FCD" w:rsidRDefault="00D21FCD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F2DD40" w14:textId="1046880D" w:rsidR="005461FE" w:rsidRPr="00352AE7" w:rsidRDefault="005461FE" w:rsidP="005461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Финансирование Фестиваля</w:t>
      </w:r>
    </w:p>
    <w:p w14:paraId="462C58AD" w14:textId="438CAF9B" w:rsidR="00B52578" w:rsidRDefault="00B52578" w:rsidP="00352AE7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 xml:space="preserve">Финансирование расходов осуществляется за счет средств субсидии Министерства социальных отношений Челябинской области, средств Челябинской областной </w:t>
      </w:r>
      <w:r w:rsidR="005F32D4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352AE7">
        <w:rPr>
          <w:rFonts w:ascii="Times New Roman" w:hAnsi="Times New Roman" w:cs="Times New Roman"/>
          <w:sz w:val="28"/>
          <w:szCs w:val="28"/>
        </w:rPr>
        <w:t xml:space="preserve">организации ВОС и </w:t>
      </w:r>
      <w:r w:rsidR="00352AE7">
        <w:rPr>
          <w:rFonts w:ascii="Times New Roman" w:hAnsi="Times New Roman" w:cs="Times New Roman"/>
          <w:sz w:val="28"/>
          <w:szCs w:val="28"/>
        </w:rPr>
        <w:t xml:space="preserve">ЧУ </w:t>
      </w:r>
      <w:r w:rsidRPr="00352AE7">
        <w:rPr>
          <w:rFonts w:ascii="Times New Roman" w:hAnsi="Times New Roman" w:cs="Times New Roman"/>
          <w:sz w:val="28"/>
          <w:szCs w:val="28"/>
        </w:rPr>
        <w:t>Челябинского областного РКСЦ ВОС.</w:t>
      </w:r>
    </w:p>
    <w:p w14:paraId="499A70CE" w14:textId="77777777" w:rsidR="00773BDE" w:rsidRDefault="00773BDE" w:rsidP="00773BDE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Оплата проезда и проживания участников Конкурса за счёт средств направляющей организации, жертвователей или непосредственно самих участников.</w:t>
      </w:r>
    </w:p>
    <w:p w14:paraId="0739A5CD" w14:textId="77777777" w:rsidR="00773BDE" w:rsidRPr="00352AE7" w:rsidRDefault="00773BDE" w:rsidP="00352AE7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ABE1E" w14:textId="77777777" w:rsidR="005461FE" w:rsidRPr="00352AE7" w:rsidRDefault="005461FE" w:rsidP="00352A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3C69D4" w14:textId="77777777" w:rsidR="005461FE" w:rsidRPr="00352AE7" w:rsidRDefault="005461FE" w:rsidP="00352A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поощрения участников Фестиваля</w:t>
      </w:r>
    </w:p>
    <w:p w14:paraId="00B4B732" w14:textId="77777777" w:rsidR="005461FE" w:rsidRPr="00352AE7" w:rsidRDefault="005461FE" w:rsidP="00352A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Фестиваля вручаются дипломы и ценные подарки.</w:t>
      </w:r>
    </w:p>
    <w:p w14:paraId="217DF173" w14:textId="7B19E2DC" w:rsidR="00C8501C" w:rsidRPr="00352AE7" w:rsidRDefault="005461FE" w:rsidP="00352A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A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Государственные, общественные, творческие, коммерческие организации и частные лица по своей инициативе могут учреждать и присуждать премии и призы участникам фестиваля.</w:t>
      </w:r>
    </w:p>
    <w:p w14:paraId="0B6347EF" w14:textId="273FBE36" w:rsidR="009B7254" w:rsidRPr="00352AE7" w:rsidRDefault="009B7254" w:rsidP="00352A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br w:type="page"/>
      </w:r>
    </w:p>
    <w:p w14:paraId="5370D703" w14:textId="77777777" w:rsidR="009B7254" w:rsidRDefault="009B7254" w:rsidP="00787FA3">
      <w:pPr>
        <w:suppressAutoHyphens/>
        <w:spacing w:after="0" w:line="240" w:lineRule="auto"/>
        <w:jc w:val="both"/>
        <w:rPr>
          <w:sz w:val="40"/>
          <w:szCs w:val="40"/>
        </w:rPr>
      </w:pPr>
    </w:p>
    <w:p w14:paraId="668B392D" w14:textId="1F44A377" w:rsidR="009B7254" w:rsidRPr="00D21FCD" w:rsidRDefault="009B7254" w:rsidP="00D21FCD">
      <w:pPr>
        <w:jc w:val="right"/>
        <w:rPr>
          <w:rFonts w:ascii="Times New Roman" w:hAnsi="Times New Roman" w:cs="Times New Roman"/>
          <w:szCs w:val="28"/>
        </w:rPr>
      </w:pPr>
      <w:r w:rsidRPr="00D21FCD">
        <w:rPr>
          <w:rFonts w:ascii="Times New Roman" w:hAnsi="Times New Roman" w:cs="Times New Roman"/>
          <w:szCs w:val="28"/>
        </w:rPr>
        <w:t>Приложение 1</w:t>
      </w:r>
    </w:p>
    <w:p w14:paraId="061D532F" w14:textId="77777777" w:rsidR="009B7254" w:rsidRPr="00352AE7" w:rsidRDefault="009B7254" w:rsidP="009B7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E7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14:paraId="2E0CF1C4" w14:textId="1F36C6F4" w:rsidR="009B7254" w:rsidRPr="00352AE7" w:rsidRDefault="009B7254" w:rsidP="009B725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  <w:r w:rsidRPr="00D21FCD"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Pr="00352AE7">
        <w:rPr>
          <w:rFonts w:ascii="Times New Roman" w:hAnsi="Times New Roman" w:cs="Times New Roman"/>
          <w:sz w:val="26"/>
          <w:szCs w:val="26"/>
        </w:rPr>
        <w:t xml:space="preserve"> </w:t>
      </w:r>
      <w:r w:rsidR="00393899" w:rsidRPr="00352AE7">
        <w:rPr>
          <w:rFonts w:ascii="Times New Roman" w:hAnsi="Times New Roman" w:cs="Times New Roman"/>
          <w:b/>
          <w:sz w:val="28"/>
        </w:rPr>
        <w:t>областном фестивале настольных игр ВОС «Игровая кладовая»</w:t>
      </w:r>
    </w:p>
    <w:p w14:paraId="41A3AED1" w14:textId="77777777" w:rsidR="009B7254" w:rsidRPr="00352AE7" w:rsidRDefault="009B7254" w:rsidP="009B725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</w:p>
    <w:p w14:paraId="3F764DC2" w14:textId="77777777" w:rsidR="009B7254" w:rsidRPr="00352AE7" w:rsidRDefault="009B7254" w:rsidP="009B7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52AE7">
        <w:rPr>
          <w:rFonts w:ascii="Times New Roman" w:hAnsi="Times New Roman" w:cs="Times New Roman"/>
          <w:sz w:val="24"/>
          <w:szCs w:val="24"/>
        </w:rPr>
        <w:t>(наименование местной организации (учреждения) ВОС, город)</w:t>
      </w:r>
    </w:p>
    <w:p w14:paraId="3891F068" w14:textId="77777777" w:rsidR="009B7254" w:rsidRPr="009274B4" w:rsidRDefault="009B7254" w:rsidP="009B7254">
      <w:pPr>
        <w:rPr>
          <w:sz w:val="26"/>
          <w:szCs w:val="26"/>
        </w:rPr>
      </w:pP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64"/>
        <w:gridCol w:w="2176"/>
        <w:gridCol w:w="1218"/>
        <w:gridCol w:w="959"/>
        <w:gridCol w:w="1138"/>
        <w:gridCol w:w="2136"/>
      </w:tblGrid>
      <w:tr w:rsidR="009B7254" w:rsidRPr="0067054C" w14:paraId="391E3ED1" w14:textId="77777777" w:rsidTr="00352AE7">
        <w:trPr>
          <w:cantSplit/>
          <w:trHeight w:val="668"/>
        </w:trPr>
        <w:tc>
          <w:tcPr>
            <w:tcW w:w="433" w:type="dxa"/>
            <w:shd w:val="clear" w:color="auto" w:fill="auto"/>
          </w:tcPr>
          <w:p w14:paraId="51C092F5" w14:textId="77777777" w:rsidR="009B7254" w:rsidRPr="00352AE7" w:rsidRDefault="009B7254" w:rsidP="00352A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D29E4A" w14:textId="77777777" w:rsidR="009B7254" w:rsidRPr="00352AE7" w:rsidRDefault="009B7254" w:rsidP="00352A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01" w:type="dxa"/>
            <w:shd w:val="clear" w:color="auto" w:fill="auto"/>
          </w:tcPr>
          <w:p w14:paraId="220F5C32" w14:textId="77777777" w:rsidR="009B7254" w:rsidRPr="00352AE7" w:rsidRDefault="009B7254" w:rsidP="00352A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14:paraId="42509F70" w14:textId="77777777" w:rsidR="009B7254" w:rsidRPr="00352AE7" w:rsidRDefault="009B7254" w:rsidP="00352A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266" w:type="dxa"/>
            <w:shd w:val="clear" w:color="auto" w:fill="auto"/>
          </w:tcPr>
          <w:p w14:paraId="2A016B26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номинациях: Коридор,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Квиксо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Катамино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Калах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Гигз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Кварто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,  «ответь за 5 секунд»»</w:t>
            </w:r>
          </w:p>
        </w:tc>
        <w:tc>
          <w:tcPr>
            <w:tcW w:w="1152" w:type="dxa"/>
            <w:shd w:val="clear" w:color="auto" w:fill="auto"/>
          </w:tcPr>
          <w:p w14:paraId="13785405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0A3BF4AC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14:paraId="39262E72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(число,</w:t>
            </w:r>
          </w:p>
          <w:p w14:paraId="08D09B97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месяц, год)</w:t>
            </w:r>
          </w:p>
        </w:tc>
        <w:tc>
          <w:tcPr>
            <w:tcW w:w="793" w:type="dxa"/>
            <w:shd w:val="clear" w:color="auto" w:fill="auto"/>
          </w:tcPr>
          <w:p w14:paraId="45EDB0F8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инва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AAAEE03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лид</w:t>
            </w:r>
            <w:proofErr w:type="spellEnd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A79D3B7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14:paraId="4EBBD92A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 xml:space="preserve"> Серия и номер</w:t>
            </w:r>
          </w:p>
          <w:p w14:paraId="1786F741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  <w:p w14:paraId="2FC827AB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МСЭ</w:t>
            </w:r>
          </w:p>
          <w:p w14:paraId="2CA6A7A9" w14:textId="77777777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(ВТЭ)</w:t>
            </w:r>
          </w:p>
        </w:tc>
        <w:tc>
          <w:tcPr>
            <w:tcW w:w="2234" w:type="dxa"/>
            <w:shd w:val="clear" w:color="auto" w:fill="auto"/>
          </w:tcPr>
          <w:p w14:paraId="5BCBEBB4" w14:textId="1096C7A3" w:rsidR="009B7254" w:rsidRPr="00352AE7" w:rsidRDefault="009B7254" w:rsidP="00352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9B7254" w:rsidRPr="0067054C" w14:paraId="6CE3F190" w14:textId="77777777" w:rsidTr="00352AE7">
        <w:trPr>
          <w:cantSplit/>
          <w:trHeight w:val="624"/>
        </w:trPr>
        <w:tc>
          <w:tcPr>
            <w:tcW w:w="433" w:type="dxa"/>
            <w:shd w:val="clear" w:color="auto" w:fill="auto"/>
          </w:tcPr>
          <w:p w14:paraId="585CBD61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78DA09D4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  <w:textDirection w:val="btLr"/>
          </w:tcPr>
          <w:p w14:paraId="5FB7F0D1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2E9E63DC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auto"/>
            <w:textDirection w:val="btLr"/>
          </w:tcPr>
          <w:p w14:paraId="0D69B1E9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2ADAF9F5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2DB3FC54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54" w:rsidRPr="0067054C" w14:paraId="17E92235" w14:textId="77777777" w:rsidTr="00352AE7">
        <w:trPr>
          <w:cantSplit/>
          <w:trHeight w:val="573"/>
        </w:trPr>
        <w:tc>
          <w:tcPr>
            <w:tcW w:w="433" w:type="dxa"/>
            <w:shd w:val="clear" w:color="auto" w:fill="auto"/>
          </w:tcPr>
          <w:p w14:paraId="7FB7135A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2D6E4F38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  <w:textDirection w:val="btLr"/>
          </w:tcPr>
          <w:p w14:paraId="7BE1E3FE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23F48082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auto"/>
            <w:textDirection w:val="btLr"/>
          </w:tcPr>
          <w:p w14:paraId="75F2D12B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7F4F4592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1F2CE20F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54" w:rsidRPr="0067054C" w14:paraId="68C2E6C0" w14:textId="77777777" w:rsidTr="00352AE7">
        <w:trPr>
          <w:cantSplit/>
          <w:trHeight w:val="624"/>
        </w:trPr>
        <w:tc>
          <w:tcPr>
            <w:tcW w:w="433" w:type="dxa"/>
            <w:shd w:val="clear" w:color="auto" w:fill="auto"/>
          </w:tcPr>
          <w:p w14:paraId="65D20D0A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464B24E7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39DD0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105A23FC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  <w:textDirection w:val="btLr"/>
          </w:tcPr>
          <w:p w14:paraId="6D2331D7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7A3C0741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shd w:val="clear" w:color="auto" w:fill="auto"/>
            <w:textDirection w:val="btLr"/>
          </w:tcPr>
          <w:p w14:paraId="6BEF3615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extDirection w:val="btLr"/>
          </w:tcPr>
          <w:p w14:paraId="52FAAC01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75A57D40" w14:textId="77777777" w:rsidR="009B7254" w:rsidRPr="00352AE7" w:rsidRDefault="009B7254" w:rsidP="002D0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B402D" w14:textId="77777777" w:rsidR="009B7254" w:rsidRDefault="009B7254" w:rsidP="009B7254">
      <w:pPr>
        <w:rPr>
          <w:sz w:val="28"/>
          <w:szCs w:val="28"/>
        </w:rPr>
      </w:pPr>
    </w:p>
    <w:p w14:paraId="6879AB74" w14:textId="77777777" w:rsidR="009B7254" w:rsidRPr="00352AE7" w:rsidRDefault="009B7254" w:rsidP="009B7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E7">
        <w:rPr>
          <w:rFonts w:ascii="Times New Roman" w:hAnsi="Times New Roman" w:cs="Times New Roman"/>
          <w:b/>
          <w:sz w:val="28"/>
          <w:szCs w:val="28"/>
        </w:rPr>
        <w:t>Официальный представитель делегации и член счетной комиссии:</w:t>
      </w:r>
    </w:p>
    <w:p w14:paraId="1EB36852" w14:textId="77777777" w:rsidR="009B7254" w:rsidRDefault="009B7254" w:rsidP="009B7254">
      <w:pPr>
        <w:rPr>
          <w:sz w:val="28"/>
          <w:szCs w:val="28"/>
        </w:rPr>
      </w:pP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099"/>
        <w:gridCol w:w="1688"/>
        <w:gridCol w:w="1154"/>
        <w:gridCol w:w="1032"/>
        <w:gridCol w:w="968"/>
        <w:gridCol w:w="2202"/>
      </w:tblGrid>
      <w:tr w:rsidR="009B7254" w:rsidRPr="00352AE7" w14:paraId="334CC6E1" w14:textId="77777777" w:rsidTr="00352AE7">
        <w:trPr>
          <w:cantSplit/>
          <w:trHeight w:val="681"/>
        </w:trPr>
        <w:tc>
          <w:tcPr>
            <w:tcW w:w="434" w:type="dxa"/>
            <w:shd w:val="clear" w:color="auto" w:fill="auto"/>
          </w:tcPr>
          <w:p w14:paraId="63B5C9D5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№</w:t>
            </w:r>
          </w:p>
          <w:p w14:paraId="500CEB7C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73" w:type="dxa"/>
            <w:shd w:val="clear" w:color="auto" w:fill="auto"/>
          </w:tcPr>
          <w:p w14:paraId="1AB2DE99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 xml:space="preserve">ФИО </w:t>
            </w:r>
          </w:p>
          <w:p w14:paraId="5B12524C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706" w:type="dxa"/>
            <w:shd w:val="clear" w:color="auto" w:fill="auto"/>
          </w:tcPr>
          <w:p w14:paraId="68EC08B8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55" w:type="dxa"/>
            <w:shd w:val="clear" w:color="auto" w:fill="auto"/>
          </w:tcPr>
          <w:p w14:paraId="42177640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 xml:space="preserve">Дата </w:t>
            </w:r>
          </w:p>
          <w:p w14:paraId="19205550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рождения</w:t>
            </w:r>
          </w:p>
          <w:p w14:paraId="08758C4C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(число,</w:t>
            </w:r>
          </w:p>
          <w:p w14:paraId="2093F5DC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месяц, год)</w:t>
            </w:r>
          </w:p>
        </w:tc>
        <w:tc>
          <w:tcPr>
            <w:tcW w:w="1038" w:type="dxa"/>
            <w:shd w:val="clear" w:color="auto" w:fill="auto"/>
          </w:tcPr>
          <w:p w14:paraId="674BBFE0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352AE7">
              <w:rPr>
                <w:rFonts w:ascii="Times New Roman" w:hAnsi="Times New Roman" w:cs="Times New Roman"/>
              </w:rPr>
              <w:t>инва</w:t>
            </w:r>
            <w:proofErr w:type="spellEnd"/>
            <w:r w:rsidRPr="00352AE7">
              <w:rPr>
                <w:rFonts w:ascii="Times New Roman" w:hAnsi="Times New Roman" w:cs="Times New Roman"/>
              </w:rPr>
              <w:t>-</w:t>
            </w:r>
          </w:p>
          <w:p w14:paraId="600CF51A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2AE7">
              <w:rPr>
                <w:rFonts w:ascii="Times New Roman" w:hAnsi="Times New Roman" w:cs="Times New Roman"/>
              </w:rPr>
              <w:t>лид</w:t>
            </w:r>
            <w:proofErr w:type="spellEnd"/>
            <w:r w:rsidRPr="00352AE7">
              <w:rPr>
                <w:rFonts w:ascii="Times New Roman" w:hAnsi="Times New Roman" w:cs="Times New Roman"/>
              </w:rPr>
              <w:t>-</w:t>
            </w:r>
          </w:p>
          <w:p w14:paraId="6C23C288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2AE7"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  <w:tc>
          <w:tcPr>
            <w:tcW w:w="911" w:type="dxa"/>
            <w:shd w:val="clear" w:color="auto" w:fill="auto"/>
          </w:tcPr>
          <w:p w14:paraId="32EABE50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Номер</w:t>
            </w:r>
          </w:p>
          <w:p w14:paraId="7293D3E8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справки</w:t>
            </w:r>
          </w:p>
          <w:p w14:paraId="2C356B1C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МСЭ</w:t>
            </w:r>
          </w:p>
          <w:p w14:paraId="185AE685" w14:textId="77777777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(ВТЭ)</w:t>
            </w:r>
          </w:p>
        </w:tc>
        <w:tc>
          <w:tcPr>
            <w:tcW w:w="2239" w:type="dxa"/>
            <w:shd w:val="clear" w:color="auto" w:fill="auto"/>
          </w:tcPr>
          <w:p w14:paraId="69245E91" w14:textId="037583D2" w:rsidR="009B7254" w:rsidRPr="00352AE7" w:rsidRDefault="009B7254" w:rsidP="002D0C98">
            <w:pPr>
              <w:jc w:val="center"/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9B7254" w:rsidRPr="00352AE7" w14:paraId="766F8E27" w14:textId="77777777" w:rsidTr="00352AE7">
        <w:trPr>
          <w:cantSplit/>
          <w:trHeight w:val="636"/>
        </w:trPr>
        <w:tc>
          <w:tcPr>
            <w:tcW w:w="434" w:type="dxa"/>
            <w:shd w:val="clear" w:color="auto" w:fill="auto"/>
          </w:tcPr>
          <w:p w14:paraId="2376764A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  <w:r w:rsidRPr="00352A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3" w:type="dxa"/>
            <w:shd w:val="clear" w:color="auto" w:fill="auto"/>
            <w:vAlign w:val="center"/>
          </w:tcPr>
          <w:p w14:paraId="12A4B27A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textDirection w:val="btLr"/>
          </w:tcPr>
          <w:p w14:paraId="535FB1A2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shd w:val="clear" w:color="auto" w:fill="auto"/>
            <w:textDirection w:val="btLr"/>
          </w:tcPr>
          <w:p w14:paraId="192E805A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shd w:val="clear" w:color="auto" w:fill="auto"/>
            <w:textDirection w:val="btLr"/>
          </w:tcPr>
          <w:p w14:paraId="27FEB0C6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auto"/>
            <w:textDirection w:val="btLr"/>
          </w:tcPr>
          <w:p w14:paraId="70D0589E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3E4AA8D" w14:textId="77777777" w:rsidR="009B7254" w:rsidRPr="00352AE7" w:rsidRDefault="009B7254" w:rsidP="002D0C98">
            <w:pPr>
              <w:rPr>
                <w:rFonts w:ascii="Times New Roman" w:hAnsi="Times New Roman" w:cs="Times New Roman"/>
              </w:rPr>
            </w:pPr>
          </w:p>
        </w:tc>
      </w:tr>
    </w:tbl>
    <w:p w14:paraId="30AD7172" w14:textId="77777777" w:rsidR="009B7254" w:rsidRPr="00352AE7" w:rsidRDefault="009B7254" w:rsidP="009B7254">
      <w:pPr>
        <w:rPr>
          <w:rFonts w:ascii="Times New Roman" w:hAnsi="Times New Roman" w:cs="Times New Roman"/>
        </w:rPr>
      </w:pPr>
    </w:p>
    <w:p w14:paraId="75A44DFA" w14:textId="5EB68373" w:rsidR="009B7254" w:rsidRPr="00981697" w:rsidRDefault="009B7254" w:rsidP="00352AE7">
      <w:pPr>
        <w:spacing w:after="0"/>
      </w:pPr>
      <w:r w:rsidRPr="00352AE7">
        <w:rPr>
          <w:rFonts w:ascii="Times New Roman" w:hAnsi="Times New Roman" w:cs="Times New Roman"/>
          <w:sz w:val="28"/>
          <w:szCs w:val="28"/>
        </w:rPr>
        <w:t>Председатель МО ВОС____________________________________________</w:t>
      </w:r>
      <w:r w:rsidRPr="00352AE7">
        <w:rPr>
          <w:rFonts w:ascii="Times New Roman" w:hAnsi="Times New Roman" w:cs="Times New Roman"/>
        </w:rPr>
        <w:t xml:space="preserve">    </w:t>
      </w:r>
    </w:p>
    <w:p w14:paraId="48CBD1B0" w14:textId="18932104" w:rsidR="00352AE7" w:rsidRPr="00AC56D4" w:rsidRDefault="00AC56D4" w:rsidP="00352AE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AC56D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C56D4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ФИО</w:t>
      </w:r>
    </w:p>
    <w:p w14:paraId="64A6BDA8" w14:textId="77777777" w:rsidR="00352AE7" w:rsidRDefault="00352AE7" w:rsidP="009B7254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8FB4B92" w14:textId="0C564521" w:rsidR="00352AE7" w:rsidRPr="00352AE7" w:rsidRDefault="009B7254" w:rsidP="009B72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>М.П.</w:t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  <w:r w:rsidRPr="00352AE7">
        <w:rPr>
          <w:rFonts w:ascii="Times New Roman" w:hAnsi="Times New Roman" w:cs="Times New Roman"/>
          <w:sz w:val="28"/>
          <w:szCs w:val="28"/>
        </w:rPr>
        <w:tab/>
      </w:r>
    </w:p>
    <w:p w14:paraId="7ACB5BBC" w14:textId="63DC7524" w:rsidR="00341ABC" w:rsidRDefault="009B7254" w:rsidP="00352AE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2AE7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352AE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52AE7">
        <w:rPr>
          <w:rFonts w:ascii="Times New Roman" w:hAnsi="Times New Roman" w:cs="Times New Roman"/>
          <w:sz w:val="28"/>
          <w:szCs w:val="28"/>
        </w:rPr>
        <w:t>___________20</w:t>
      </w:r>
      <w:r w:rsidR="00352AE7" w:rsidRPr="00352AE7">
        <w:rPr>
          <w:rFonts w:ascii="Times New Roman" w:hAnsi="Times New Roman" w:cs="Times New Roman"/>
          <w:sz w:val="28"/>
          <w:szCs w:val="28"/>
        </w:rPr>
        <w:t>2</w:t>
      </w:r>
      <w:r w:rsidR="005F32D4">
        <w:rPr>
          <w:rFonts w:ascii="Times New Roman" w:hAnsi="Times New Roman" w:cs="Times New Roman"/>
          <w:sz w:val="28"/>
          <w:szCs w:val="28"/>
        </w:rPr>
        <w:t>6</w:t>
      </w:r>
      <w:r w:rsidRPr="00352AE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52AE7">
        <w:rPr>
          <w:rFonts w:ascii="Times New Roman" w:hAnsi="Times New Roman" w:cs="Times New Roman"/>
          <w:sz w:val="28"/>
          <w:szCs w:val="28"/>
        </w:rPr>
        <w:tab/>
      </w:r>
    </w:p>
    <w:p w14:paraId="1B86CDB5" w14:textId="0908645E" w:rsidR="00341ABC" w:rsidRDefault="00341ABC">
      <w:pPr>
        <w:rPr>
          <w:rFonts w:ascii="Times New Roman" w:hAnsi="Times New Roman" w:cs="Times New Roman"/>
          <w:sz w:val="28"/>
          <w:szCs w:val="28"/>
        </w:rPr>
      </w:pPr>
    </w:p>
    <w:p w14:paraId="1C6EDB36" w14:textId="32660E7E" w:rsidR="009B7254" w:rsidRPr="001142C4" w:rsidRDefault="00341ABC" w:rsidP="001142C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42C4">
        <w:rPr>
          <w:rFonts w:ascii="Times New Roman" w:hAnsi="Times New Roman" w:cs="Times New Roman"/>
          <w:sz w:val="24"/>
          <w:szCs w:val="24"/>
        </w:rPr>
        <w:t>Приложение</w:t>
      </w:r>
      <w:r w:rsidR="001142C4" w:rsidRPr="001142C4">
        <w:rPr>
          <w:rFonts w:ascii="Times New Roman" w:hAnsi="Times New Roman" w:cs="Times New Roman"/>
          <w:sz w:val="24"/>
          <w:szCs w:val="24"/>
        </w:rPr>
        <w:t xml:space="preserve"> </w:t>
      </w:r>
      <w:r w:rsidRPr="001142C4">
        <w:rPr>
          <w:rFonts w:ascii="Times New Roman" w:hAnsi="Times New Roman" w:cs="Times New Roman"/>
          <w:sz w:val="24"/>
          <w:szCs w:val="24"/>
        </w:rPr>
        <w:t>2</w:t>
      </w:r>
    </w:p>
    <w:p w14:paraId="46E5804E" w14:textId="77777777" w:rsidR="001142C4" w:rsidRDefault="001142C4" w:rsidP="00341ABC">
      <w:pPr>
        <w:autoSpaceDE w:val="0"/>
        <w:autoSpaceDN w:val="0"/>
        <w:adjustRightInd w:val="0"/>
        <w:ind w:right="-28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2BCD8" w14:textId="0EA7654A" w:rsidR="00341ABC" w:rsidRPr="001142C4" w:rsidRDefault="00341ABC" w:rsidP="00341ABC">
      <w:pPr>
        <w:autoSpaceDE w:val="0"/>
        <w:autoSpaceDN w:val="0"/>
        <w:adjustRightInd w:val="0"/>
        <w:ind w:right="-28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2C637FE3" w14:textId="77777777" w:rsidR="00341ABC" w:rsidRPr="001142C4" w:rsidRDefault="00341ABC" w:rsidP="00341ABC">
      <w:pPr>
        <w:autoSpaceDE w:val="0"/>
        <w:autoSpaceDN w:val="0"/>
        <w:adjustRightInd w:val="0"/>
        <w:ind w:right="-286"/>
        <w:jc w:val="center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002E0401" w14:textId="59FB2804" w:rsidR="00341ABC" w:rsidRPr="001142C4" w:rsidRDefault="00341ABC" w:rsidP="00341ABC">
      <w:pPr>
        <w:autoSpaceDE w:val="0"/>
        <w:autoSpaceDN w:val="0"/>
        <w:adjustRightInd w:val="0"/>
        <w:ind w:right="-286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BF6F6" w14:textId="77777777" w:rsidR="001142C4" w:rsidRDefault="001142C4" w:rsidP="001142C4">
      <w:pPr>
        <w:autoSpaceDE w:val="0"/>
        <w:autoSpaceDN w:val="0"/>
        <w:adjustRightInd w:val="0"/>
        <w:spacing w:after="0" w:line="240" w:lineRule="auto"/>
        <w:ind w:right="-28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72030D2E" w14:textId="168122F1" w:rsidR="00341ABC" w:rsidRPr="001142C4" w:rsidRDefault="00341ABC" w:rsidP="001142C4">
      <w:pPr>
        <w:autoSpaceDE w:val="0"/>
        <w:autoSpaceDN w:val="0"/>
        <w:adjustRightInd w:val="0"/>
        <w:spacing w:line="240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        </w:t>
      </w:r>
      <w:r w:rsidR="001142C4" w:rsidRPr="001142C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9EF7932" w14:textId="77777777" w:rsidR="00341ABC" w:rsidRPr="001142C4" w:rsidRDefault="00341ABC" w:rsidP="00341ABC">
      <w:pPr>
        <w:autoSpaceDE w:val="0"/>
        <w:autoSpaceDN w:val="0"/>
        <w:adjustRightInd w:val="0"/>
        <w:ind w:right="-28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b/>
          <w:bCs/>
          <w:sz w:val="28"/>
          <w:szCs w:val="28"/>
        </w:rPr>
        <w:t>даю согласие</w:t>
      </w:r>
    </w:p>
    <w:p w14:paraId="53095625" w14:textId="77777777" w:rsidR="00341ABC" w:rsidRPr="001142C4" w:rsidRDefault="00341ABC" w:rsidP="00341ABC">
      <w:pPr>
        <w:autoSpaceDE w:val="0"/>
        <w:autoSpaceDN w:val="0"/>
        <w:adjustRightInd w:val="0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Челябинской областной общественной организации Общероссийской общественной организации инвалидов “Всероссийское ордена Трудового Красного Знамени общество слепых”, расположенной по адресу: 454080, город Челябинск, улица Клары Цеткин, дом 26, </w:t>
      </w:r>
    </w:p>
    <w:p w14:paraId="283AA142" w14:textId="77777777" w:rsidR="00341ABC" w:rsidRPr="001142C4" w:rsidRDefault="00341ABC" w:rsidP="00341ABC">
      <w:pPr>
        <w:autoSpaceDE w:val="0"/>
        <w:autoSpaceDN w:val="0"/>
        <w:adjustRightInd w:val="0"/>
        <w:ind w:right="-286"/>
        <w:jc w:val="both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>на обработку следующих моих персональных данных:</w:t>
      </w:r>
    </w:p>
    <w:p w14:paraId="6C493651" w14:textId="77777777" w:rsidR="00341ABC" w:rsidRPr="001142C4" w:rsidRDefault="00341ABC" w:rsidP="00341ABC">
      <w:pPr>
        <w:autoSpaceDE w:val="0"/>
        <w:autoSpaceDN w:val="0"/>
        <w:adjustRightInd w:val="0"/>
        <w:ind w:left="284" w:right="-286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  1. Фамилия, имя, отчество.</w:t>
      </w:r>
    </w:p>
    <w:p w14:paraId="4FB5BD5B" w14:textId="12164F26" w:rsidR="00341ABC" w:rsidRPr="001142C4" w:rsidRDefault="00341ABC" w:rsidP="00341ABC">
      <w:pPr>
        <w:autoSpaceDE w:val="0"/>
        <w:autoSpaceDN w:val="0"/>
        <w:adjustRightInd w:val="0"/>
        <w:ind w:left="284" w:right="-286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  2. Номер домашнего и мобильного телефона.</w:t>
      </w:r>
    </w:p>
    <w:p w14:paraId="0A2E36AF" w14:textId="49B50727" w:rsidR="00341ABC" w:rsidRPr="001142C4" w:rsidRDefault="00341ABC" w:rsidP="00341ABC">
      <w:pPr>
        <w:autoSpaceDE w:val="0"/>
        <w:autoSpaceDN w:val="0"/>
        <w:adjustRightInd w:val="0"/>
        <w:ind w:left="284" w:right="-286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 xml:space="preserve">  3. Данные справки МСЭ.</w:t>
      </w:r>
    </w:p>
    <w:p w14:paraId="29F49D42" w14:textId="77777777" w:rsidR="00341ABC" w:rsidRPr="001142C4" w:rsidRDefault="00341ABC" w:rsidP="00341ABC">
      <w:pPr>
        <w:autoSpaceDE w:val="0"/>
        <w:autoSpaceDN w:val="0"/>
        <w:adjustRightInd w:val="0"/>
        <w:ind w:right="-28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>Даю согласие на фото- и видеосъемку и последующее использование моих изображений (фотографий и видеозаписей) в информационных и иных материалах, размещаемых в сети Интернет.</w:t>
      </w:r>
    </w:p>
    <w:p w14:paraId="7E07D682" w14:textId="77777777" w:rsidR="00341ABC" w:rsidRPr="001142C4" w:rsidRDefault="00341ABC" w:rsidP="00341ABC">
      <w:pPr>
        <w:autoSpaceDE w:val="0"/>
        <w:autoSpaceDN w:val="0"/>
        <w:adjustRightInd w:val="0"/>
        <w:ind w:right="-28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>Сбор, обработка и использование персональных данных осуществляется с целью предоставления отчетности в Министерство социальных отношений Челябинской области. Настоящее согласие действительно с момента его получения. Согласие может быть отозвано мной на основании письменного заявления.</w:t>
      </w:r>
    </w:p>
    <w:p w14:paraId="0DBD3C21" w14:textId="77777777" w:rsidR="00341ABC" w:rsidRPr="001142C4" w:rsidRDefault="00341ABC" w:rsidP="00341ABC">
      <w:pPr>
        <w:autoSpaceDE w:val="0"/>
        <w:autoSpaceDN w:val="0"/>
        <w:adjustRightInd w:val="0"/>
        <w:ind w:right="-286"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2FB87E0E" w14:textId="2C159E6B" w:rsidR="00341ABC" w:rsidRPr="001142C4" w:rsidRDefault="00341ABC" w:rsidP="001142C4">
      <w:pPr>
        <w:autoSpaceDE w:val="0"/>
        <w:autoSpaceDN w:val="0"/>
        <w:adjustRightInd w:val="0"/>
        <w:spacing w:after="0"/>
        <w:ind w:right="-286" w:firstLine="720"/>
        <w:rPr>
          <w:rFonts w:ascii="Times New Roman" w:hAnsi="Times New Roman" w:cs="Times New Roman"/>
          <w:sz w:val="28"/>
          <w:szCs w:val="28"/>
        </w:rPr>
      </w:pPr>
      <w:r w:rsidRPr="001142C4">
        <w:rPr>
          <w:rFonts w:ascii="Times New Roman" w:hAnsi="Times New Roman" w:cs="Times New Roman"/>
          <w:sz w:val="28"/>
          <w:szCs w:val="28"/>
        </w:rPr>
        <w:t>«</w:t>
      </w:r>
      <w:r w:rsidR="001142C4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1142C4">
        <w:rPr>
          <w:rFonts w:ascii="Times New Roman" w:hAnsi="Times New Roman" w:cs="Times New Roman"/>
          <w:sz w:val="28"/>
          <w:szCs w:val="28"/>
        </w:rPr>
        <w:t>_</w:t>
      </w:r>
      <w:r w:rsidRPr="001142C4">
        <w:rPr>
          <w:rFonts w:ascii="Times New Roman" w:hAnsi="Times New Roman" w:cs="Times New Roman"/>
          <w:sz w:val="28"/>
          <w:szCs w:val="28"/>
        </w:rPr>
        <w:t>»</w:t>
      </w:r>
      <w:r w:rsidR="001142C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142C4">
        <w:rPr>
          <w:rFonts w:ascii="Times New Roman" w:hAnsi="Times New Roman" w:cs="Times New Roman"/>
          <w:sz w:val="28"/>
          <w:szCs w:val="28"/>
        </w:rPr>
        <w:t>_________________</w:t>
      </w:r>
      <w:r w:rsidRPr="001142C4">
        <w:rPr>
          <w:rFonts w:ascii="Times New Roman" w:hAnsi="Times New Roman" w:cs="Times New Roman"/>
          <w:sz w:val="28"/>
          <w:szCs w:val="28"/>
        </w:rPr>
        <w:t xml:space="preserve">  2026 г.</w:t>
      </w:r>
      <w:r w:rsidRPr="001142C4">
        <w:rPr>
          <w:rFonts w:ascii="Times New Roman" w:hAnsi="Times New Roman" w:cs="Times New Roman"/>
          <w:sz w:val="28"/>
          <w:szCs w:val="28"/>
        </w:rPr>
        <w:tab/>
      </w:r>
      <w:r w:rsidRPr="001142C4">
        <w:rPr>
          <w:rFonts w:ascii="Times New Roman" w:hAnsi="Times New Roman" w:cs="Times New Roman"/>
          <w:sz w:val="28"/>
          <w:szCs w:val="28"/>
        </w:rPr>
        <w:tab/>
      </w:r>
      <w:r w:rsidRPr="001142C4"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14:paraId="53C89E2D" w14:textId="59417152" w:rsidR="00341ABC" w:rsidRPr="001142C4" w:rsidRDefault="001142C4" w:rsidP="001142C4">
      <w:pPr>
        <w:autoSpaceDE w:val="0"/>
        <w:autoSpaceDN w:val="0"/>
        <w:adjustRightInd w:val="0"/>
        <w:spacing w:after="0"/>
        <w:ind w:right="-286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1ABC" w:rsidRPr="001142C4">
        <w:rPr>
          <w:rFonts w:ascii="Times New Roman" w:hAnsi="Times New Roman" w:cs="Times New Roman"/>
          <w:sz w:val="24"/>
          <w:szCs w:val="24"/>
        </w:rPr>
        <w:t>(подпись заявителя)</w:t>
      </w:r>
      <w:r w:rsidR="00341ABC" w:rsidRPr="001142C4">
        <w:rPr>
          <w:rFonts w:ascii="Times New Roman" w:hAnsi="Times New Roman" w:cs="Times New Roman"/>
          <w:sz w:val="24"/>
          <w:szCs w:val="24"/>
        </w:rPr>
        <w:tab/>
      </w:r>
      <w:r w:rsidR="00341ABC" w:rsidRPr="001142C4">
        <w:rPr>
          <w:rFonts w:ascii="Times New Roman" w:hAnsi="Times New Roman" w:cs="Times New Roman"/>
          <w:sz w:val="24"/>
          <w:szCs w:val="24"/>
        </w:rPr>
        <w:tab/>
      </w:r>
    </w:p>
    <w:p w14:paraId="5268FBF0" w14:textId="77777777" w:rsidR="00341ABC" w:rsidRPr="001142C4" w:rsidRDefault="00341ABC" w:rsidP="00341ABC">
      <w:pPr>
        <w:autoSpaceDE w:val="0"/>
        <w:autoSpaceDN w:val="0"/>
        <w:adjustRightInd w:val="0"/>
        <w:ind w:right="-286" w:firstLine="7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0960CFE" w14:textId="77777777" w:rsidR="00341ABC" w:rsidRPr="001A4C89" w:rsidRDefault="00341ABC" w:rsidP="00341ABC">
      <w:pPr>
        <w:autoSpaceDE w:val="0"/>
        <w:autoSpaceDN w:val="0"/>
        <w:adjustRightInd w:val="0"/>
        <w:ind w:right="-286" w:firstLine="720"/>
        <w:jc w:val="right"/>
        <w:outlineLvl w:val="0"/>
        <w:rPr>
          <w:sz w:val="28"/>
          <w:szCs w:val="28"/>
        </w:rPr>
      </w:pPr>
      <w:r w:rsidRPr="001A4C89">
        <w:rPr>
          <w:sz w:val="16"/>
          <w:szCs w:val="16"/>
        </w:rPr>
        <w:tab/>
      </w:r>
    </w:p>
    <w:sectPr w:rsidR="00341ABC" w:rsidRPr="001A4C89" w:rsidSect="00352AE7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FE"/>
    <w:rsid w:val="00093AB5"/>
    <w:rsid w:val="00101209"/>
    <w:rsid w:val="001142C4"/>
    <w:rsid w:val="00341ABC"/>
    <w:rsid w:val="00352AE7"/>
    <w:rsid w:val="003816DC"/>
    <w:rsid w:val="00393899"/>
    <w:rsid w:val="003C4BAA"/>
    <w:rsid w:val="004B16AB"/>
    <w:rsid w:val="005461FE"/>
    <w:rsid w:val="005E3FBA"/>
    <w:rsid w:val="005F32D4"/>
    <w:rsid w:val="00710D8D"/>
    <w:rsid w:val="00773BDE"/>
    <w:rsid w:val="00787FA3"/>
    <w:rsid w:val="008D1CAF"/>
    <w:rsid w:val="009B7254"/>
    <w:rsid w:val="00A2643C"/>
    <w:rsid w:val="00A407F8"/>
    <w:rsid w:val="00A56309"/>
    <w:rsid w:val="00AC56D4"/>
    <w:rsid w:val="00AF62CB"/>
    <w:rsid w:val="00B52578"/>
    <w:rsid w:val="00BB3282"/>
    <w:rsid w:val="00BF44D9"/>
    <w:rsid w:val="00C31F0B"/>
    <w:rsid w:val="00C54FBA"/>
    <w:rsid w:val="00C8733E"/>
    <w:rsid w:val="00D21FCD"/>
    <w:rsid w:val="00D343E3"/>
    <w:rsid w:val="00DB78FC"/>
    <w:rsid w:val="00DD2699"/>
    <w:rsid w:val="00DE77A0"/>
    <w:rsid w:val="00E06AB0"/>
    <w:rsid w:val="00EB35B9"/>
    <w:rsid w:val="00EE1DA3"/>
    <w:rsid w:val="00EF4986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0F62"/>
  <w15:docId w15:val="{814E4506-4527-4BA7-AAB1-1B83F53D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012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0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01209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0">
    <w:name w:val="Основной текст1"/>
    <w:basedOn w:val="a"/>
    <w:rsid w:val="00C31F0B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 Spacing"/>
    <w:qFormat/>
    <w:rsid w:val="0077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7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ko4erov1983@outlook.com</dc:creator>
  <cp:lastModifiedBy>Ольга</cp:lastModifiedBy>
  <cp:revision>26</cp:revision>
  <cp:lastPrinted>2024-12-02T05:56:00Z</cp:lastPrinted>
  <dcterms:created xsi:type="dcterms:W3CDTF">2024-12-02T06:00:00Z</dcterms:created>
  <dcterms:modified xsi:type="dcterms:W3CDTF">2026-07-31T07:57:00Z</dcterms:modified>
</cp:coreProperties>
</file>